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81773A" w:rsidRPr="0081773A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773A" w:rsidRDefault="008A5168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81773A" w:rsidRDefault="008A5168">
            <w:pPr>
              <w:pStyle w:val="afff"/>
              <w:rPr>
                <w:color w:val="000000" w:themeColor="text1"/>
              </w:rPr>
            </w:pPr>
            <w:r w:rsidRPr="0081773A">
              <w:rPr>
                <w:rStyle w:val="a4"/>
                <w:color w:val="000000" w:themeColor="text1"/>
              </w:rPr>
              <w:t>[</w:t>
            </w:r>
            <w:r w:rsidRPr="0081773A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81773A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81773A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773A" w:rsidRDefault="008A5168">
            <w:pPr>
              <w:pStyle w:val="aff6"/>
              <w:jc w:val="right"/>
              <w:rPr>
                <w:color w:val="000000" w:themeColor="text1"/>
              </w:rPr>
            </w:pPr>
            <w:r w:rsidRPr="0081773A">
              <w:rPr>
                <w:color w:val="000000" w:themeColor="text1"/>
              </w:rPr>
              <w:t>Утверждаю</w:t>
            </w:r>
          </w:p>
          <w:p w:rsidR="00000000" w:rsidRPr="0081773A" w:rsidRDefault="008A5168">
            <w:pPr>
              <w:pStyle w:val="aff6"/>
              <w:jc w:val="right"/>
              <w:rPr>
                <w:color w:val="000000" w:themeColor="text1"/>
              </w:rPr>
            </w:pPr>
            <w:r w:rsidRPr="0081773A">
              <w:rPr>
                <w:color w:val="000000" w:themeColor="text1"/>
              </w:rPr>
              <w:t>[</w:t>
            </w:r>
            <w:r w:rsidRPr="0081773A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81773A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81773A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81773A">
              <w:rPr>
                <w:color w:val="000000" w:themeColor="text1"/>
              </w:rPr>
              <w:t>]</w:t>
            </w:r>
          </w:p>
          <w:p w:rsidR="00000000" w:rsidRPr="0081773A" w:rsidRDefault="008A5168">
            <w:pPr>
              <w:pStyle w:val="aff6"/>
              <w:jc w:val="center"/>
              <w:rPr>
                <w:color w:val="000000" w:themeColor="text1"/>
              </w:rPr>
            </w:pPr>
            <w:r w:rsidRPr="0081773A">
              <w:rPr>
                <w:color w:val="000000" w:themeColor="text1"/>
              </w:rPr>
              <w:t>[</w:t>
            </w:r>
            <w:r w:rsidRPr="0081773A">
              <w:rPr>
                <w:rStyle w:val="a3"/>
                <w:color w:val="000000" w:themeColor="text1"/>
              </w:rPr>
              <w:t>число, месяц, год</w:t>
            </w:r>
            <w:r w:rsidRPr="0081773A">
              <w:rPr>
                <w:color w:val="000000" w:themeColor="text1"/>
              </w:rPr>
              <w:t>]</w:t>
            </w:r>
          </w:p>
          <w:p w:rsidR="00000000" w:rsidRPr="0081773A" w:rsidRDefault="008A5168">
            <w:pPr>
              <w:pStyle w:val="aff6"/>
              <w:jc w:val="center"/>
              <w:rPr>
                <w:color w:val="000000" w:themeColor="text1"/>
              </w:rPr>
            </w:pPr>
            <w:r w:rsidRPr="0081773A">
              <w:rPr>
                <w:color w:val="000000" w:themeColor="text1"/>
              </w:rPr>
              <w:t>М. П.</w:t>
            </w:r>
          </w:p>
        </w:tc>
      </w:tr>
    </w:tbl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pStyle w:val="1"/>
        <w:rPr>
          <w:color w:val="000000" w:themeColor="text1"/>
        </w:rPr>
      </w:pPr>
      <w:r w:rsidRPr="0081773A">
        <w:rPr>
          <w:color w:val="000000" w:themeColor="text1"/>
        </w:rPr>
        <w:t>Должностная инструкция учителя</w:t>
      </w:r>
    </w:p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ind w:firstLine="698"/>
        <w:jc w:val="center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наименование образовательной организации</w:t>
      </w:r>
      <w:r w:rsidRPr="0081773A">
        <w:rPr>
          <w:color w:val="000000" w:themeColor="text1"/>
        </w:rPr>
        <w:t>]</w:t>
      </w:r>
    </w:p>
    <w:p w:rsidR="00000000" w:rsidRPr="0081773A" w:rsidRDefault="0081773A">
      <w:pPr>
        <w:pStyle w:val="afa"/>
        <w:rPr>
          <w:color w:val="000000" w:themeColor="text1"/>
        </w:rPr>
      </w:pPr>
      <w:bookmarkStart w:id="1" w:name="sub_1163587224"/>
      <w:r w:rsidRPr="0081773A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81773A" w:rsidRDefault="008A5168">
      <w:pPr>
        <w:rPr>
          <w:color w:val="000000" w:themeColor="text1"/>
        </w:rPr>
      </w:pPr>
      <w:proofErr w:type="gramStart"/>
      <w:r w:rsidRPr="0081773A">
        <w:rPr>
          <w:color w:val="000000" w:themeColor="text1"/>
        </w:rPr>
        <w:t>Настоящая должностная инструкция разработана и утверждена в соответствии с положе</w:t>
      </w:r>
      <w:r w:rsidRPr="0081773A">
        <w:rPr>
          <w:color w:val="000000" w:themeColor="text1"/>
        </w:rPr>
        <w:t xml:space="preserve">ниями </w:t>
      </w:r>
      <w:r w:rsidRPr="0081773A">
        <w:rPr>
          <w:rStyle w:val="a4"/>
          <w:color w:val="000000" w:themeColor="text1"/>
        </w:rPr>
        <w:t>Трудового кодекса</w:t>
      </w:r>
      <w:r w:rsidRPr="0081773A">
        <w:rPr>
          <w:color w:val="000000" w:themeColor="text1"/>
        </w:rPr>
        <w:t xml:space="preserve"> РФ, </w:t>
      </w:r>
      <w:r w:rsidRPr="0081773A">
        <w:rPr>
          <w:rStyle w:val="a4"/>
          <w:color w:val="000000" w:themeColor="text1"/>
        </w:rPr>
        <w:t>ФЗ</w:t>
      </w:r>
      <w:r w:rsidRPr="0081773A">
        <w:rPr>
          <w:color w:val="000000" w:themeColor="text1"/>
        </w:rPr>
        <w:t xml:space="preserve"> от 29 декабря 2012 г. N 273-ФЗ "Об образовании в Российской Федерации", </w:t>
      </w:r>
      <w:r w:rsidRPr="0081773A">
        <w:rPr>
          <w:rStyle w:val="a4"/>
          <w:color w:val="000000" w:themeColor="text1"/>
        </w:rPr>
        <w:t>раздела</w:t>
      </w:r>
      <w:r w:rsidRPr="0081773A">
        <w:rPr>
          <w:color w:val="000000" w:themeColor="text1"/>
        </w:rPr>
        <w:t xml:space="preserve"> "Квалификационные характеристики</w:t>
      </w:r>
      <w:r w:rsidRPr="0081773A">
        <w:rPr>
          <w:color w:val="000000" w:themeColor="text1"/>
        </w:rPr>
        <w:t xml:space="preserve"> должностей работников образования" Единого квалификационного справочника должностей руководителей, специалистов и служащих, утв. </w:t>
      </w:r>
      <w:r w:rsidRPr="0081773A">
        <w:rPr>
          <w:rStyle w:val="a4"/>
          <w:color w:val="000000" w:themeColor="text1"/>
        </w:rPr>
        <w:t>приказом</w:t>
      </w:r>
      <w:r w:rsidRPr="0081773A">
        <w:rPr>
          <w:color w:val="000000" w:themeColor="text1"/>
        </w:rPr>
        <w:t xml:space="preserve"> </w:t>
      </w:r>
      <w:proofErr w:type="spellStart"/>
      <w:r w:rsidRPr="0081773A">
        <w:rPr>
          <w:color w:val="000000" w:themeColor="text1"/>
        </w:rPr>
        <w:t>Минздравсоцразвития</w:t>
      </w:r>
      <w:proofErr w:type="spellEnd"/>
      <w:r w:rsidRPr="0081773A">
        <w:rPr>
          <w:color w:val="000000" w:themeColor="text1"/>
        </w:rPr>
        <w:t xml:space="preserve"> России от 26 августа 2010 г. N 761н, и иных нормативно-правовых </w:t>
      </w:r>
      <w:r w:rsidRPr="0081773A">
        <w:rPr>
          <w:color w:val="000000" w:themeColor="text1"/>
        </w:rPr>
        <w:t>актов, регулирующих трудовые правоотношения.</w:t>
      </w:r>
      <w:proofErr w:type="gramEnd"/>
    </w:p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pStyle w:val="1"/>
        <w:rPr>
          <w:color w:val="000000" w:themeColor="text1"/>
        </w:rPr>
      </w:pPr>
      <w:bookmarkStart w:id="2" w:name="sub_1"/>
      <w:r w:rsidRPr="0081773A">
        <w:rPr>
          <w:color w:val="000000" w:themeColor="text1"/>
        </w:rPr>
        <w:t>1. Общие положения</w:t>
      </w:r>
    </w:p>
    <w:bookmarkEnd w:id="2"/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1.1. Учитель относится к категории педагогических работников и непосредственно подчиняется [</w:t>
      </w:r>
      <w:r w:rsidRPr="0081773A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81773A">
        <w:rPr>
          <w:color w:val="000000" w:themeColor="text1"/>
        </w:rPr>
        <w:t>].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1.2. </w:t>
      </w:r>
      <w:proofErr w:type="gramStart"/>
      <w:r w:rsidRPr="0081773A">
        <w:rPr>
          <w:color w:val="000000" w:themeColor="text1"/>
        </w:rPr>
        <w:t>На должность учителя назнач</w:t>
      </w:r>
      <w:r w:rsidRPr="0081773A">
        <w:rPr>
          <w:color w:val="000000" w:themeColor="text1"/>
        </w:rPr>
        <w:t>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</w:t>
      </w:r>
      <w:r w:rsidRPr="0081773A">
        <w:rPr>
          <w:color w:val="000000" w:themeColor="text1"/>
        </w:rPr>
        <w:t>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  <w:proofErr w:type="gramEnd"/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1.3. На должность учителя в соот</w:t>
      </w:r>
      <w:r w:rsidRPr="0081773A">
        <w:rPr>
          <w:color w:val="000000" w:themeColor="text1"/>
        </w:rPr>
        <w:t xml:space="preserve">ветствии с требованиями </w:t>
      </w:r>
      <w:r w:rsidRPr="0081773A">
        <w:rPr>
          <w:rStyle w:val="a4"/>
          <w:color w:val="000000" w:themeColor="text1"/>
        </w:rPr>
        <w:t>ст. 331</w:t>
      </w:r>
      <w:r w:rsidRPr="0081773A">
        <w:rPr>
          <w:color w:val="000000" w:themeColor="text1"/>
        </w:rPr>
        <w:t xml:space="preserve"> ТК РФ назначается лицо: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не </w:t>
      </w:r>
      <w:proofErr w:type="gramStart"/>
      <w:r w:rsidRPr="0081773A">
        <w:rPr>
          <w:color w:val="000000" w:themeColor="text1"/>
        </w:rPr>
        <w:t>лишенное</w:t>
      </w:r>
      <w:proofErr w:type="gramEnd"/>
      <w:r w:rsidRPr="0081773A">
        <w:rPr>
          <w:color w:val="000000" w:themeColor="text1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000000" w:rsidRPr="0081773A" w:rsidRDefault="008A5168">
      <w:pPr>
        <w:rPr>
          <w:color w:val="000000" w:themeColor="text1"/>
        </w:rPr>
      </w:pPr>
      <w:proofErr w:type="gramStart"/>
      <w:r w:rsidRPr="0081773A">
        <w:rPr>
          <w:color w:val="000000" w:themeColor="text1"/>
        </w:rPr>
        <w:t xml:space="preserve">- не имеющее </w:t>
      </w:r>
      <w:r w:rsidRPr="0081773A">
        <w:rPr>
          <w:color w:val="000000" w:themeColor="text1"/>
        </w:rPr>
        <w:t xml:space="preserve">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</w:t>
      </w:r>
      <w:r w:rsidRPr="0081773A">
        <w:rPr>
          <w:color w:val="000000" w:themeColor="text1"/>
        </w:rPr>
        <w:t>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81773A">
        <w:rPr>
          <w:color w:val="000000" w:themeColor="text1"/>
        </w:rPr>
        <w:t xml:space="preserve"> нравственности, осно</w:t>
      </w:r>
      <w:r w:rsidRPr="0081773A">
        <w:rPr>
          <w:color w:val="000000" w:themeColor="text1"/>
        </w:rPr>
        <w:t>в конституционного строя и безопасности государства, а также против общественной безопасности;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не </w:t>
      </w:r>
      <w:proofErr w:type="gramStart"/>
      <w:r w:rsidRPr="0081773A">
        <w:rPr>
          <w:color w:val="000000" w:themeColor="text1"/>
        </w:rPr>
        <w:t>имеющее</w:t>
      </w:r>
      <w:proofErr w:type="gramEnd"/>
      <w:r w:rsidRPr="0081773A">
        <w:rPr>
          <w:color w:val="000000" w:themeColor="text1"/>
        </w:rPr>
        <w:t xml:space="preserve"> неснятой или непогашенной судимости за умышленные тяжкие и особо тяжкие преступления;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не </w:t>
      </w:r>
      <w:proofErr w:type="gramStart"/>
      <w:r w:rsidRPr="0081773A">
        <w:rPr>
          <w:color w:val="000000" w:themeColor="text1"/>
        </w:rPr>
        <w:t>признанное</w:t>
      </w:r>
      <w:proofErr w:type="gramEnd"/>
      <w:r w:rsidRPr="0081773A">
        <w:rPr>
          <w:color w:val="000000" w:themeColor="text1"/>
        </w:rPr>
        <w:t xml:space="preserve"> недееспособным в установленном федеральным зак</w:t>
      </w:r>
      <w:r w:rsidRPr="0081773A">
        <w:rPr>
          <w:color w:val="000000" w:themeColor="text1"/>
        </w:rPr>
        <w:t xml:space="preserve">оном </w:t>
      </w:r>
      <w:r w:rsidRPr="0081773A">
        <w:rPr>
          <w:color w:val="000000" w:themeColor="text1"/>
        </w:rPr>
        <w:lastRenderedPageBreak/>
        <w:t>порядке;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не </w:t>
      </w:r>
      <w:proofErr w:type="gramStart"/>
      <w:r w:rsidRPr="0081773A">
        <w:rPr>
          <w:color w:val="000000" w:themeColor="text1"/>
        </w:rPr>
        <w:t>имеющее</w:t>
      </w:r>
      <w:proofErr w:type="gramEnd"/>
      <w:r w:rsidRPr="0081773A">
        <w:rPr>
          <w:color w:val="000000" w:themeColor="text1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1.4. Учит</w:t>
      </w:r>
      <w:r w:rsidRPr="0081773A">
        <w:rPr>
          <w:color w:val="000000" w:themeColor="text1"/>
        </w:rPr>
        <w:t>ель должен знать: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приоритетные направления развития образовательной системы Российской Федерации;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законы и иные нормативные правовые акты, регламентирующие образовательную деятельность;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</w:t>
      </w:r>
      <w:r w:rsidRPr="0081773A">
        <w:rPr>
          <w:rStyle w:val="a4"/>
          <w:color w:val="000000" w:themeColor="text1"/>
        </w:rPr>
        <w:t>Конвенцию</w:t>
      </w:r>
      <w:r w:rsidRPr="0081773A">
        <w:rPr>
          <w:color w:val="000000" w:themeColor="text1"/>
        </w:rPr>
        <w:t xml:space="preserve"> о правах ребенка;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</w:t>
      </w:r>
      <w:r w:rsidRPr="0081773A">
        <w:rPr>
          <w:color w:val="000000" w:themeColor="text1"/>
        </w:rPr>
        <w:t xml:space="preserve">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педагогику, психологию, возрастную физиологию;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школьную гигиену;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методику преподавания предмета;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програ</w:t>
      </w:r>
      <w:r w:rsidRPr="0081773A">
        <w:rPr>
          <w:color w:val="000000" w:themeColor="text1"/>
        </w:rPr>
        <w:t>ммы и учебники по преподаваемому предмету;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методику воспитательной работы;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требования к оснащению и оборудованию учебных кабинетов и подсобных помещений к ним;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средства обучения и их дидактические возможности;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основы научной организации труда;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но</w:t>
      </w:r>
      <w:r w:rsidRPr="0081773A">
        <w:rPr>
          <w:color w:val="000000" w:themeColor="text1"/>
        </w:rPr>
        <w:t>рмативные документы по вопросам обучения и воспитания детей и молодежи;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теорию и методы управления образовательными системами;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81773A">
        <w:rPr>
          <w:color w:val="000000" w:themeColor="text1"/>
        </w:rPr>
        <w:t>компетентностного</w:t>
      </w:r>
      <w:proofErr w:type="spellEnd"/>
      <w:r w:rsidRPr="0081773A">
        <w:rPr>
          <w:color w:val="000000" w:themeColor="text1"/>
        </w:rPr>
        <w:t xml:space="preserve"> подхода, разв</w:t>
      </w:r>
      <w:r w:rsidRPr="0081773A">
        <w:rPr>
          <w:color w:val="000000" w:themeColor="text1"/>
        </w:rPr>
        <w:t>ивающего обучения;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технологии диагностики причин конфликтных ситуаций, их профилактики и </w:t>
      </w:r>
      <w:r w:rsidRPr="0081773A">
        <w:rPr>
          <w:color w:val="000000" w:themeColor="text1"/>
        </w:rPr>
        <w:t>разрешения;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основы экологии, экономики, социологии;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</w:t>
      </w:r>
      <w:r w:rsidRPr="0081773A">
        <w:rPr>
          <w:rStyle w:val="a4"/>
          <w:color w:val="000000" w:themeColor="text1"/>
        </w:rPr>
        <w:t>трудовое законодательство</w:t>
      </w:r>
      <w:r w:rsidRPr="0081773A">
        <w:rPr>
          <w:color w:val="000000" w:themeColor="text1"/>
        </w:rPr>
        <w:t>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правил</w:t>
      </w:r>
      <w:r w:rsidRPr="0081773A">
        <w:rPr>
          <w:color w:val="000000" w:themeColor="text1"/>
        </w:rPr>
        <w:t>а внутреннего трудового распорядка образовательной организации;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правила по охране труда и пожарной безопасности;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[</w:t>
      </w:r>
      <w:r w:rsidRPr="0081773A">
        <w:rPr>
          <w:rStyle w:val="a3"/>
          <w:color w:val="000000" w:themeColor="text1"/>
        </w:rPr>
        <w:t>иные знания</w:t>
      </w:r>
      <w:r w:rsidRPr="0081773A">
        <w:rPr>
          <w:color w:val="000000" w:themeColor="text1"/>
        </w:rPr>
        <w:t>]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1.5. Учителю запрещается: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оказывать платные образовательные услуги </w:t>
      </w:r>
      <w:proofErr w:type="gramStart"/>
      <w:r w:rsidRPr="0081773A">
        <w:rPr>
          <w:color w:val="000000" w:themeColor="text1"/>
        </w:rPr>
        <w:t>обуча</w:t>
      </w:r>
      <w:r w:rsidRPr="0081773A">
        <w:rPr>
          <w:color w:val="000000" w:themeColor="text1"/>
        </w:rPr>
        <w:t>ющимся</w:t>
      </w:r>
      <w:proofErr w:type="gramEnd"/>
      <w:r w:rsidRPr="0081773A">
        <w:rPr>
          <w:color w:val="000000" w:themeColor="text1"/>
        </w:rPr>
        <w:t xml:space="preserve"> в данной организации, если это приводит к конфликту интересов учителя;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</w:t>
      </w:r>
      <w:r w:rsidRPr="0081773A">
        <w:rPr>
          <w:color w:val="000000" w:themeColor="text1"/>
        </w:rPr>
        <w:t>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</w:t>
      </w:r>
      <w:r w:rsidRPr="0081773A">
        <w:rPr>
          <w:color w:val="000000" w:themeColor="text1"/>
        </w:rPr>
        <w:t xml:space="preserve">я к религии, в том числе посредством </w:t>
      </w:r>
      <w:proofErr w:type="gramStart"/>
      <w:r w:rsidRPr="0081773A">
        <w:rPr>
          <w:color w:val="000000" w:themeColor="text1"/>
        </w:rPr>
        <w:t>сообщения</w:t>
      </w:r>
      <w:proofErr w:type="gramEnd"/>
      <w:r w:rsidRPr="0081773A">
        <w:rPr>
          <w:color w:val="000000" w:themeColor="text1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81773A">
        <w:rPr>
          <w:color w:val="000000" w:themeColor="text1"/>
        </w:rPr>
        <w:t>традициях</w:t>
      </w:r>
      <w:proofErr w:type="gramEnd"/>
      <w:r w:rsidRPr="0081773A">
        <w:rPr>
          <w:color w:val="000000" w:themeColor="text1"/>
        </w:rPr>
        <w:t xml:space="preserve"> народов, а также для побуждения обучающихся к действиям, противоречащим </w:t>
      </w:r>
      <w:r w:rsidRPr="0081773A">
        <w:rPr>
          <w:rStyle w:val="a4"/>
          <w:color w:val="000000" w:themeColor="text1"/>
        </w:rPr>
        <w:t>К</w:t>
      </w:r>
      <w:r w:rsidRPr="0081773A">
        <w:rPr>
          <w:rStyle w:val="a4"/>
          <w:color w:val="000000" w:themeColor="text1"/>
        </w:rPr>
        <w:t>онституции</w:t>
      </w:r>
      <w:r w:rsidRPr="0081773A">
        <w:rPr>
          <w:color w:val="000000" w:themeColor="text1"/>
        </w:rPr>
        <w:t xml:space="preserve"> Российской Федерации.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lastRenderedPageBreak/>
        <w:t>1.6. Учитель назначается на должность и освобождается от нее приказом [</w:t>
      </w:r>
      <w:r w:rsidRPr="0081773A">
        <w:rPr>
          <w:rStyle w:val="a3"/>
          <w:color w:val="000000" w:themeColor="text1"/>
        </w:rPr>
        <w:t>наименование должности руководителя</w:t>
      </w:r>
      <w:r w:rsidRPr="0081773A">
        <w:rPr>
          <w:color w:val="000000" w:themeColor="text1"/>
        </w:rPr>
        <w:t>].</w:t>
      </w:r>
    </w:p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pStyle w:val="1"/>
        <w:rPr>
          <w:color w:val="000000" w:themeColor="text1"/>
        </w:rPr>
      </w:pPr>
      <w:bookmarkStart w:id="3" w:name="sub_2"/>
      <w:r w:rsidRPr="0081773A">
        <w:rPr>
          <w:color w:val="000000" w:themeColor="text1"/>
        </w:rPr>
        <w:t>2. Должностные обязанности</w:t>
      </w:r>
    </w:p>
    <w:bookmarkEnd w:id="3"/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Учитель: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2.1. </w:t>
      </w:r>
      <w:proofErr w:type="gramStart"/>
      <w:r w:rsidRPr="0081773A">
        <w:rPr>
          <w:color w:val="000000" w:themeColor="text1"/>
        </w:rPr>
        <w:t>Осуществляет обучение и воспитание обучающихся с учетом их</w:t>
      </w:r>
      <w:r w:rsidRPr="0081773A">
        <w:rPr>
          <w:color w:val="000000" w:themeColor="text1"/>
        </w:rPr>
        <w:t xml:space="preserve">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</w:t>
      </w:r>
      <w:r w:rsidRPr="0081773A">
        <w:rPr>
          <w:color w:val="000000" w:themeColor="text1"/>
        </w:rPr>
        <w:t>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2.2. Обоснов</w:t>
      </w:r>
      <w:r w:rsidRPr="0081773A">
        <w:rPr>
          <w:color w:val="000000" w:themeColor="text1"/>
        </w:rPr>
        <w:t>анно выбирает программы и учебно-методическое обеспечение, включая цифровые образовательные ресурсы.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</w:t>
      </w:r>
      <w:r w:rsidRPr="0081773A">
        <w:rPr>
          <w:color w:val="000000" w:themeColor="text1"/>
        </w:rPr>
        <w:t>временных информационных технологий и методик обучения.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2.4. </w:t>
      </w:r>
      <w:proofErr w:type="gramStart"/>
      <w:r w:rsidRPr="0081773A">
        <w:rPr>
          <w:color w:val="000000" w:themeColor="text1"/>
        </w:rPr>
        <w:t>Планирует и осуществляет учебный процесс в соответствии с образовательной программой образовательной организации, разрабатывает рабочую программу по предмету, курсу на основе примерных основных о</w:t>
      </w:r>
      <w:r w:rsidRPr="0081773A">
        <w:rPr>
          <w:color w:val="000000" w:themeColor="text1"/>
        </w:rPr>
        <w:t>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</w:t>
      </w:r>
      <w:r w:rsidRPr="0081773A">
        <w:rPr>
          <w:color w:val="000000" w:themeColor="text1"/>
        </w:rPr>
        <w:t xml:space="preserve">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81773A">
        <w:rPr>
          <w:color w:val="000000" w:themeColor="text1"/>
        </w:rPr>
        <w:t xml:space="preserve"> предмету (курсу, программе) с практикой, обсуждает с </w:t>
      </w:r>
      <w:proofErr w:type="gramStart"/>
      <w:r w:rsidRPr="0081773A">
        <w:rPr>
          <w:color w:val="000000" w:themeColor="text1"/>
        </w:rPr>
        <w:t>обучающимися</w:t>
      </w:r>
      <w:proofErr w:type="gramEnd"/>
      <w:r w:rsidRPr="0081773A">
        <w:rPr>
          <w:color w:val="000000" w:themeColor="text1"/>
        </w:rPr>
        <w:t xml:space="preserve"> актуальные события современности.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2.5. Обеспечивает достижение и подтв</w:t>
      </w:r>
      <w:r w:rsidRPr="0081773A">
        <w:rPr>
          <w:color w:val="000000" w:themeColor="text1"/>
        </w:rPr>
        <w:t xml:space="preserve">ерждение </w:t>
      </w:r>
      <w:proofErr w:type="gramStart"/>
      <w:r w:rsidRPr="0081773A">
        <w:rPr>
          <w:color w:val="000000" w:themeColor="text1"/>
        </w:rPr>
        <w:t>обучающимися</w:t>
      </w:r>
      <w:proofErr w:type="gramEnd"/>
      <w:r w:rsidRPr="0081773A">
        <w:rPr>
          <w:color w:val="000000" w:themeColor="text1"/>
        </w:rPr>
        <w:t xml:space="preserve"> уровней образования (образовательных цензов).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</w:t>
      </w:r>
      <w:r w:rsidRPr="0081773A">
        <w:rPr>
          <w:color w:val="000000" w:themeColor="text1"/>
        </w:rPr>
        <w:t>тельного интереса обучающихся, используя компьютерные технологии, в т. ч. текстовые редакторы и электронные таблицы в своей деятельности.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2.7. Соблюдает права и свободы обучающихся, поддерживает учебную дисциплину, режим посещения занятий, уважая человечес</w:t>
      </w:r>
      <w:r w:rsidRPr="0081773A">
        <w:rPr>
          <w:color w:val="000000" w:themeColor="text1"/>
        </w:rPr>
        <w:t>кое достоинство, честь и репутацию обучающихся.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</w:t>
      </w:r>
      <w:r w:rsidRPr="0081773A">
        <w:rPr>
          <w:color w:val="000000" w:themeColor="text1"/>
        </w:rPr>
        <w:t>окументации, в том числе электронного журнала и дневников обучающихся).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2.9. Вносит предложения по совершенствованию образовательного процесса в образовательной организации.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2.10. Участвует в деятельности </w:t>
      </w:r>
      <w:proofErr w:type="gramStart"/>
      <w:r w:rsidRPr="0081773A">
        <w:rPr>
          <w:color w:val="000000" w:themeColor="text1"/>
        </w:rPr>
        <w:t>педагогического</w:t>
      </w:r>
      <w:proofErr w:type="gramEnd"/>
      <w:r w:rsidRPr="0081773A">
        <w:rPr>
          <w:color w:val="000000" w:themeColor="text1"/>
        </w:rPr>
        <w:t xml:space="preserve"> и иных советов образовательной орга</w:t>
      </w:r>
      <w:r w:rsidRPr="0081773A">
        <w:rPr>
          <w:color w:val="000000" w:themeColor="text1"/>
        </w:rPr>
        <w:t>низации, а также в деятельности методических объединений и других формах методической работы.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2.11. Обеспечивает охрану жизни и </w:t>
      </w:r>
      <w:proofErr w:type="gramStart"/>
      <w:r w:rsidRPr="0081773A">
        <w:rPr>
          <w:color w:val="000000" w:themeColor="text1"/>
        </w:rPr>
        <w:t>здоровья</w:t>
      </w:r>
      <w:proofErr w:type="gramEnd"/>
      <w:r w:rsidRPr="0081773A">
        <w:rPr>
          <w:color w:val="000000" w:themeColor="text1"/>
        </w:rPr>
        <w:t xml:space="preserve"> обучающихся во время образовательного процесса.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lastRenderedPageBreak/>
        <w:t>2.12. Осуществляет связь с родителями (лицами, их заменяющими).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2.13. В</w:t>
      </w:r>
      <w:r w:rsidRPr="0081773A">
        <w:rPr>
          <w:color w:val="000000" w:themeColor="text1"/>
        </w:rPr>
        <w:t>ыполняет правила по охране труда и пожарной безопасности.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2.14. Осуществляет свою деятельность на высоком профессиональном уровне в соответствии с утвержденной рабочей программой.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2.15. Соблюдает правовые, нравственные и этические нормы, следует требования</w:t>
      </w:r>
      <w:r w:rsidRPr="0081773A">
        <w:rPr>
          <w:color w:val="000000" w:themeColor="text1"/>
        </w:rPr>
        <w:t>м профессиональной этики.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2.16. Уважает честь и достоинство обучающихся и других участников образовательных отношений.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2.17. </w:t>
      </w:r>
      <w:proofErr w:type="gramStart"/>
      <w:r w:rsidRPr="0081773A">
        <w:rPr>
          <w:color w:val="000000" w:themeColor="text1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</w:t>
      </w:r>
      <w:r w:rsidRPr="0081773A">
        <w:rPr>
          <w:color w:val="000000" w:themeColor="text1"/>
        </w:rPr>
        <w:t>ицию, способность к труду и жизни в условиях современного мира, формирует у обучающихся культуру здорового и безопасного образа жизни.</w:t>
      </w:r>
      <w:proofErr w:type="gramEnd"/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2.18. Применяет педагогически обоснованные и обеспечивающие высокое качество образования формы, методы обучения и воспита</w:t>
      </w:r>
      <w:r w:rsidRPr="0081773A">
        <w:rPr>
          <w:color w:val="000000" w:themeColor="text1"/>
        </w:rPr>
        <w:t>ния.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2.19. 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</w:t>
      </w:r>
      <w:r w:rsidRPr="0081773A">
        <w:rPr>
          <w:color w:val="000000" w:themeColor="text1"/>
        </w:rPr>
        <w:t>кими организациями.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2.20. Систематически повышает свой профессиональный уровень.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2.21. Проходит аттестацию на соответствие занимаемой должности.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2.22. Проходит в соответствии с </w:t>
      </w:r>
      <w:r w:rsidRPr="0081773A">
        <w:rPr>
          <w:rStyle w:val="a4"/>
          <w:color w:val="000000" w:themeColor="text1"/>
        </w:rPr>
        <w:t>трудовым законодательством</w:t>
      </w:r>
      <w:r w:rsidRPr="0081773A">
        <w:rPr>
          <w:color w:val="000000" w:themeColor="text1"/>
        </w:rP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2.23. Проходит обучение и проверку знаний и навыков в области охраны труда.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2.24. Соблюдает Устав образова</w:t>
      </w:r>
      <w:r w:rsidRPr="0081773A">
        <w:rPr>
          <w:color w:val="000000" w:themeColor="text1"/>
        </w:rPr>
        <w:t>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2.25. [</w:t>
      </w:r>
      <w:r w:rsidRPr="0081773A">
        <w:rPr>
          <w:rStyle w:val="a3"/>
          <w:color w:val="000000" w:themeColor="text1"/>
        </w:rPr>
        <w:t>Другие должностные обязанности</w:t>
      </w:r>
      <w:r w:rsidRPr="0081773A">
        <w:rPr>
          <w:color w:val="000000" w:themeColor="text1"/>
        </w:rPr>
        <w:t>].</w:t>
      </w:r>
    </w:p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pStyle w:val="1"/>
        <w:rPr>
          <w:color w:val="000000" w:themeColor="text1"/>
        </w:rPr>
      </w:pPr>
      <w:bookmarkStart w:id="4" w:name="sub_3"/>
      <w:r w:rsidRPr="0081773A">
        <w:rPr>
          <w:color w:val="000000" w:themeColor="text1"/>
        </w:rPr>
        <w:t>3. Права</w:t>
      </w:r>
    </w:p>
    <w:bookmarkEnd w:id="4"/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Учитель имеет право: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3.1. На все предусмотренные </w:t>
      </w:r>
      <w:r w:rsidRPr="0081773A">
        <w:rPr>
          <w:rStyle w:val="a4"/>
          <w:color w:val="000000" w:themeColor="text1"/>
        </w:rPr>
        <w:t>законодательством</w:t>
      </w:r>
      <w:r w:rsidRPr="0081773A">
        <w:rPr>
          <w:color w:val="000000" w:themeColor="text1"/>
        </w:rPr>
        <w:t xml:space="preserve"> Российской Федерации социальные гарантии, в том числе: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на сокращенную продолжительность рабочего времени;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на дополнительное профессиональное образование по профилю пед</w:t>
      </w:r>
      <w:r w:rsidRPr="0081773A">
        <w:rPr>
          <w:color w:val="000000" w:themeColor="text1"/>
        </w:rPr>
        <w:t>агогической деятельности не реже чем один раз в три года;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на длительный отпуск сроком до одного года не реже чем через ка</w:t>
      </w:r>
      <w:r w:rsidRPr="0081773A">
        <w:rPr>
          <w:color w:val="000000" w:themeColor="text1"/>
        </w:rPr>
        <w:t>ждые десять лет непрерывной педагогической работы;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на досрочное назначение трудовой пенсии по старости;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на предоставление вне очереди жилого помещения по договору социального найма (если работник состоит на учете в качестве нуждающегося в жилом помещен</w:t>
      </w:r>
      <w:r w:rsidRPr="0081773A">
        <w:rPr>
          <w:color w:val="000000" w:themeColor="text1"/>
        </w:rPr>
        <w:t>ии);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на предоставление жилого помещения специализированного жилищного фонда;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- на предоставление компенсации расходов на оплату жилого помещения, отопления и освещения [</w:t>
      </w:r>
      <w:r w:rsidRPr="0081773A">
        <w:rPr>
          <w:rStyle w:val="a3"/>
          <w:color w:val="000000" w:themeColor="text1"/>
        </w:rPr>
        <w:t>для проживающих и работающих в сельских населенных пунктах, рабочих поселках (поселка</w:t>
      </w:r>
      <w:r w:rsidRPr="0081773A">
        <w:rPr>
          <w:rStyle w:val="a3"/>
          <w:color w:val="000000" w:themeColor="text1"/>
        </w:rPr>
        <w:t>х городского типа)</w:t>
      </w:r>
      <w:r w:rsidRPr="0081773A">
        <w:rPr>
          <w:color w:val="000000" w:themeColor="text1"/>
        </w:rPr>
        <w:t>];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- на оплату дополнительных расходов на медицинскую, социальную и </w:t>
      </w:r>
      <w:r w:rsidRPr="0081773A">
        <w:rPr>
          <w:color w:val="000000" w:themeColor="text1"/>
        </w:rPr>
        <w:lastRenderedPageBreak/>
        <w:t>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3.2. Знакомиться с п</w:t>
      </w:r>
      <w:r w:rsidRPr="0081773A">
        <w:rPr>
          <w:color w:val="000000" w:themeColor="text1"/>
        </w:rPr>
        <w:t>роектами решений руководства, касающимися его деятельности.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3.3.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</w:t>
      </w:r>
      <w:r w:rsidRPr="0081773A">
        <w:rPr>
          <w:color w:val="000000" w:themeColor="text1"/>
        </w:rPr>
        <w:t>ия имеющихся в деятельности организации недостатков.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3.4.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3.5. Привлекать специали</w:t>
      </w:r>
      <w:r w:rsidRPr="0081773A">
        <w:rPr>
          <w:color w:val="000000" w:themeColor="text1"/>
        </w:rPr>
        <w:t>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с разрешения руководства).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3.6. Требовать создания условий для выполнения профессиональных обя</w:t>
      </w:r>
      <w:r w:rsidRPr="0081773A">
        <w:rPr>
          <w:color w:val="000000" w:themeColor="text1"/>
        </w:rPr>
        <w:t>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3.7. [</w:t>
      </w:r>
      <w:r w:rsidRPr="0081773A">
        <w:rPr>
          <w:rStyle w:val="a3"/>
          <w:color w:val="000000" w:themeColor="text1"/>
        </w:rPr>
        <w:t xml:space="preserve">Иные права, предусмотренные </w:t>
      </w:r>
      <w:r w:rsidRPr="0081773A">
        <w:rPr>
          <w:rStyle w:val="a4"/>
          <w:b/>
          <w:bCs/>
          <w:color w:val="000000" w:themeColor="text1"/>
        </w:rPr>
        <w:t>трудовым законодательством</w:t>
      </w:r>
      <w:r w:rsidRPr="0081773A">
        <w:rPr>
          <w:rStyle w:val="a3"/>
          <w:color w:val="000000" w:themeColor="text1"/>
        </w:rPr>
        <w:t xml:space="preserve"> Российской Федерации</w:t>
      </w:r>
      <w:r w:rsidRPr="0081773A">
        <w:rPr>
          <w:color w:val="000000" w:themeColor="text1"/>
        </w:rPr>
        <w:t>].</w:t>
      </w:r>
    </w:p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pStyle w:val="1"/>
        <w:rPr>
          <w:color w:val="000000" w:themeColor="text1"/>
        </w:rPr>
      </w:pPr>
      <w:bookmarkStart w:id="5" w:name="sub_4"/>
      <w:r w:rsidRPr="0081773A">
        <w:rPr>
          <w:color w:val="000000" w:themeColor="text1"/>
        </w:rPr>
        <w:t>4. Ответственность</w:t>
      </w:r>
    </w:p>
    <w:bookmarkEnd w:id="5"/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Учитель несет ответственность: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4.1. За нарушение Устава образовательной организации.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4.2. </w:t>
      </w:r>
      <w:proofErr w:type="gramStart"/>
      <w:r w:rsidRPr="0081773A">
        <w:rPr>
          <w:color w:val="000000" w:themeColor="text1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4.3. За ненадлежащее исполнение или неисполнение своих должностных обязанностей, предусмотренных настоящей долж</w:t>
      </w:r>
      <w:r w:rsidRPr="0081773A">
        <w:rPr>
          <w:color w:val="000000" w:themeColor="text1"/>
        </w:rPr>
        <w:t xml:space="preserve">ностной инструкцией, - в пределах, определенных </w:t>
      </w:r>
      <w:r w:rsidRPr="0081773A">
        <w:rPr>
          <w:rStyle w:val="a4"/>
          <w:color w:val="000000" w:themeColor="text1"/>
        </w:rPr>
        <w:t>трудовым законодательством</w:t>
      </w:r>
      <w:r w:rsidRPr="0081773A">
        <w:rPr>
          <w:color w:val="000000" w:themeColor="text1"/>
        </w:rPr>
        <w:t xml:space="preserve"> Российской Федерации.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4.4. За правонарушения, совершенные в процессе осуществления своей деятельности - в пределах, определенных </w:t>
      </w:r>
      <w:r w:rsidRPr="0081773A">
        <w:rPr>
          <w:rStyle w:val="a4"/>
          <w:color w:val="000000" w:themeColor="text1"/>
        </w:rPr>
        <w:t>административным</w:t>
      </w:r>
      <w:r w:rsidRPr="0081773A">
        <w:rPr>
          <w:color w:val="000000" w:themeColor="text1"/>
        </w:rPr>
        <w:t xml:space="preserve">, </w:t>
      </w:r>
      <w:r w:rsidRPr="0081773A">
        <w:rPr>
          <w:rStyle w:val="a4"/>
          <w:color w:val="000000" w:themeColor="text1"/>
        </w:rPr>
        <w:t>уголовным</w:t>
      </w:r>
      <w:r w:rsidRPr="0081773A">
        <w:rPr>
          <w:color w:val="000000" w:themeColor="text1"/>
        </w:rPr>
        <w:t xml:space="preserve"> и </w:t>
      </w:r>
      <w:r w:rsidRPr="0081773A">
        <w:rPr>
          <w:rStyle w:val="a4"/>
          <w:color w:val="000000" w:themeColor="text1"/>
        </w:rPr>
        <w:t>гражданским законодательством</w:t>
      </w:r>
      <w:r w:rsidRPr="0081773A">
        <w:rPr>
          <w:color w:val="000000" w:themeColor="text1"/>
        </w:rPr>
        <w:t xml:space="preserve"> Российской Федерации.</w:t>
      </w: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 xml:space="preserve">4.5. За причинение материального ущерба - в пределах, определенных </w:t>
      </w:r>
      <w:r w:rsidRPr="0081773A">
        <w:rPr>
          <w:rStyle w:val="a4"/>
          <w:color w:val="000000" w:themeColor="text1"/>
        </w:rPr>
        <w:t>трудовым</w:t>
      </w:r>
      <w:r w:rsidRPr="0081773A">
        <w:rPr>
          <w:color w:val="000000" w:themeColor="text1"/>
        </w:rPr>
        <w:t xml:space="preserve"> и </w:t>
      </w:r>
      <w:r w:rsidRPr="0081773A">
        <w:rPr>
          <w:rStyle w:val="a4"/>
          <w:color w:val="000000" w:themeColor="text1"/>
        </w:rPr>
        <w:t>гражданским законодательством</w:t>
      </w:r>
      <w:r w:rsidRPr="0081773A">
        <w:rPr>
          <w:color w:val="000000" w:themeColor="text1"/>
        </w:rPr>
        <w:t xml:space="preserve"> Российской Федерации.</w:t>
      </w:r>
    </w:p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>
      <w:pPr>
        <w:rPr>
          <w:color w:val="000000" w:themeColor="text1"/>
        </w:rPr>
      </w:pPr>
      <w:r w:rsidRPr="0081773A">
        <w:rPr>
          <w:color w:val="000000" w:themeColor="text1"/>
        </w:rPr>
        <w:t>Должностная инструкция разработана в соответствии с [</w:t>
      </w:r>
      <w:r w:rsidRPr="0081773A">
        <w:rPr>
          <w:rStyle w:val="a3"/>
          <w:color w:val="000000" w:themeColor="text1"/>
        </w:rPr>
        <w:t>наименование, номер и дата документа</w:t>
      </w:r>
      <w:r w:rsidRPr="0081773A">
        <w:rPr>
          <w:color w:val="000000" w:themeColor="text1"/>
        </w:rPr>
        <w:t>].</w:t>
      </w:r>
    </w:p>
    <w:p w:rsidR="00000000" w:rsidRPr="0081773A" w:rsidRDefault="008A5168">
      <w:pPr>
        <w:rPr>
          <w:color w:val="000000" w:themeColor="text1"/>
        </w:rPr>
      </w:pP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Руководитель кадровой службы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инициалы, фамилия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подпись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число, месяц, год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Согласовано: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должность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инициалы, фамилия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подпись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число, месяц, год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lastRenderedPageBreak/>
        <w:t xml:space="preserve">С инструкцией </w:t>
      </w:r>
      <w:proofErr w:type="gramStart"/>
      <w:r w:rsidRPr="0081773A">
        <w:rPr>
          <w:color w:val="000000" w:themeColor="text1"/>
        </w:rPr>
        <w:t>ознакомлен</w:t>
      </w:r>
      <w:proofErr w:type="gramEnd"/>
      <w:r w:rsidRPr="0081773A">
        <w:rPr>
          <w:color w:val="000000" w:themeColor="text1"/>
        </w:rPr>
        <w:t>: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инициалы, фамилия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подпись</w:t>
      </w:r>
      <w:r w:rsidRPr="0081773A">
        <w:rPr>
          <w:color w:val="000000" w:themeColor="text1"/>
        </w:rPr>
        <w:t>]</w:t>
      </w:r>
    </w:p>
    <w:p w:rsidR="00000000" w:rsidRPr="0081773A" w:rsidRDefault="008A5168" w:rsidP="0081773A">
      <w:pPr>
        <w:jc w:val="right"/>
        <w:rPr>
          <w:color w:val="000000" w:themeColor="text1"/>
        </w:rPr>
      </w:pPr>
      <w:r w:rsidRPr="0081773A">
        <w:rPr>
          <w:color w:val="000000" w:themeColor="text1"/>
        </w:rPr>
        <w:t>[</w:t>
      </w:r>
      <w:r w:rsidRPr="0081773A">
        <w:rPr>
          <w:rStyle w:val="a3"/>
          <w:color w:val="000000" w:themeColor="text1"/>
        </w:rPr>
        <w:t>число, месяц, год</w:t>
      </w:r>
      <w:r w:rsidRPr="0081773A">
        <w:rPr>
          <w:color w:val="000000" w:themeColor="text1"/>
        </w:rPr>
        <w:t>]</w:t>
      </w:r>
    </w:p>
    <w:bookmarkEnd w:id="0"/>
    <w:p w:rsidR="008A5168" w:rsidRPr="0081773A" w:rsidRDefault="008A5168">
      <w:pPr>
        <w:rPr>
          <w:color w:val="000000" w:themeColor="text1"/>
        </w:rPr>
      </w:pPr>
    </w:p>
    <w:sectPr w:rsidR="008A5168" w:rsidRPr="0081773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3A"/>
    <w:rsid w:val="0081773A"/>
    <w:rsid w:val="008A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2014-07-21T10:15:00Z</dcterms:created>
  <dcterms:modified xsi:type="dcterms:W3CDTF">2014-07-21T10:15:00Z</dcterms:modified>
  <cp:category>prom-nadzor.ru</cp:category>
</cp:coreProperties>
</file>