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8B" w:rsidRPr="0009634B" w:rsidRDefault="00B43B8B" w:rsidP="00B43B8B">
      <w:pPr>
        <w:shd w:val="clear" w:color="auto" w:fill="FFFFFF"/>
        <w:spacing w:before="312"/>
        <w:ind w:right="14"/>
        <w:jc w:val="center"/>
      </w:pPr>
      <w:bookmarkStart w:id="0" w:name="_GoBack"/>
      <w:bookmarkEnd w:id="0"/>
      <w:r w:rsidRPr="0009634B">
        <w:rPr>
          <w:b/>
          <w:bCs/>
          <w:color w:val="000000"/>
          <w:spacing w:val="-3"/>
        </w:rPr>
        <w:t xml:space="preserve">1 </w:t>
      </w:r>
      <w:r w:rsidRPr="0009634B">
        <w:rPr>
          <w:rFonts w:eastAsia="Times New Roman"/>
          <w:b/>
          <w:bCs/>
          <w:color w:val="000000"/>
          <w:spacing w:val="-3"/>
        </w:rPr>
        <w:t>Общие требования охраны труда.</w:t>
      </w:r>
    </w:p>
    <w:p w:rsidR="00B43B8B" w:rsidRPr="0009634B" w:rsidRDefault="00B43B8B" w:rsidP="00B43B8B">
      <w:pPr>
        <w:widowControl w:val="0"/>
        <w:numPr>
          <w:ilvl w:val="0"/>
          <w:numId w:val="1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before="187" w:after="0" w:line="322" w:lineRule="exact"/>
        <w:ind w:firstLine="744"/>
        <w:rPr>
          <w:color w:val="000000"/>
          <w:spacing w:val="-19"/>
        </w:rPr>
      </w:pPr>
      <w:r w:rsidRPr="0009634B">
        <w:rPr>
          <w:rFonts w:eastAsia="Times New Roman"/>
          <w:color w:val="000000"/>
        </w:rPr>
        <w:t>К самостоятельной работе допускаются лица не моложе</w:t>
      </w:r>
      <w:r w:rsidR="0009634B">
        <w:rPr>
          <w:rFonts w:eastAsia="Times New Roman"/>
          <w:color w:val="000000"/>
        </w:rPr>
        <w:t xml:space="preserve"> 18 </w:t>
      </w:r>
      <w:r w:rsidRPr="0009634B">
        <w:rPr>
          <w:rFonts w:eastAsia="Times New Roman"/>
          <w:color w:val="000000"/>
        </w:rPr>
        <w:t>лет, прошедшие профессиональное обучение, вводный и первичный</w:t>
      </w:r>
      <w:r w:rsidR="0009634B">
        <w:rPr>
          <w:rFonts w:eastAsia="Times New Roman"/>
          <w:color w:val="000000"/>
        </w:rPr>
        <w:t xml:space="preserve"> </w:t>
      </w:r>
      <w:r w:rsidRPr="0009634B">
        <w:rPr>
          <w:rFonts w:eastAsia="Times New Roman"/>
          <w:color w:val="000000"/>
          <w:spacing w:val="-5"/>
        </w:rPr>
        <w:t>инструктажи по охране труда на рабочем месте, обучение по оказанию</w:t>
      </w:r>
      <w:r w:rsidR="0009634B">
        <w:rPr>
          <w:rFonts w:eastAsia="Times New Roman"/>
          <w:color w:val="000000"/>
          <w:spacing w:val="-5"/>
        </w:rPr>
        <w:t xml:space="preserve"> </w:t>
      </w:r>
      <w:r w:rsidRPr="0009634B">
        <w:rPr>
          <w:rFonts w:eastAsia="Times New Roman"/>
          <w:color w:val="000000"/>
          <w:spacing w:val="-4"/>
        </w:rPr>
        <w:t xml:space="preserve">первой доврачебной помощи пострадавшим от несчастных случаев </w:t>
      </w:r>
      <w:r w:rsidR="0009634B">
        <w:rPr>
          <w:rFonts w:eastAsia="Times New Roman"/>
          <w:color w:val="000000"/>
          <w:spacing w:val="-4"/>
        </w:rPr>
        <w:t xml:space="preserve">на </w:t>
      </w:r>
      <w:r w:rsidRPr="0009634B">
        <w:rPr>
          <w:rFonts w:eastAsia="Times New Roman"/>
          <w:color w:val="000000"/>
          <w:spacing w:val="-4"/>
        </w:rPr>
        <w:t>производстве, имеющие 1 группу по электробезопасности, прошедшие</w:t>
      </w:r>
      <w:r w:rsidR="0009634B">
        <w:rPr>
          <w:rFonts w:eastAsia="Times New Roman"/>
          <w:color w:val="000000"/>
          <w:spacing w:val="-4"/>
        </w:rPr>
        <w:t xml:space="preserve"> </w:t>
      </w:r>
      <w:r w:rsidRPr="0009634B">
        <w:rPr>
          <w:rFonts w:eastAsia="Times New Roman"/>
          <w:color w:val="000000"/>
          <w:spacing w:val="-3"/>
        </w:rPr>
        <w:t>стажировку и получившие допуск к самостоятельной работе.</w:t>
      </w:r>
    </w:p>
    <w:p w:rsidR="00B43B8B" w:rsidRPr="0009634B" w:rsidRDefault="00B43B8B" w:rsidP="00B43B8B">
      <w:pPr>
        <w:widowControl w:val="0"/>
        <w:numPr>
          <w:ilvl w:val="0"/>
          <w:numId w:val="1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firstLine="744"/>
        <w:rPr>
          <w:color w:val="000000"/>
          <w:spacing w:val="-20"/>
        </w:rPr>
      </w:pPr>
      <w:r w:rsidRPr="0009634B">
        <w:rPr>
          <w:rFonts w:eastAsia="Times New Roman"/>
          <w:color w:val="000000"/>
        </w:rPr>
        <w:t>Повторный инструктаж по охране труда проводится не реже</w:t>
      </w:r>
      <w:r w:rsidR="0009634B">
        <w:rPr>
          <w:rFonts w:eastAsia="Times New Roman"/>
          <w:color w:val="000000"/>
        </w:rPr>
        <w:t xml:space="preserve"> </w:t>
      </w:r>
      <w:r w:rsidRPr="0009634B">
        <w:rPr>
          <w:rFonts w:eastAsia="Times New Roman"/>
          <w:color w:val="000000"/>
          <w:spacing w:val="-4"/>
        </w:rPr>
        <w:t>1 раза в 6 месяцев. Повторный инструктаж по электробезопасности не</w:t>
      </w:r>
      <w:r w:rsidR="0009634B">
        <w:rPr>
          <w:rFonts w:eastAsia="Times New Roman"/>
          <w:color w:val="000000"/>
          <w:spacing w:val="-4"/>
        </w:rPr>
        <w:t xml:space="preserve"> </w:t>
      </w:r>
      <w:r w:rsidRPr="0009634B">
        <w:rPr>
          <w:rFonts w:eastAsia="Times New Roman"/>
          <w:color w:val="000000"/>
          <w:spacing w:val="-5"/>
        </w:rPr>
        <w:t>реже 1 раза в год.</w:t>
      </w:r>
    </w:p>
    <w:p w:rsidR="00B43B8B" w:rsidRPr="0009634B" w:rsidRDefault="00B43B8B" w:rsidP="00B43B8B">
      <w:pPr>
        <w:widowControl w:val="0"/>
        <w:numPr>
          <w:ilvl w:val="0"/>
          <w:numId w:val="1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firstLine="744"/>
        <w:rPr>
          <w:color w:val="000000"/>
          <w:spacing w:val="-17"/>
        </w:rPr>
      </w:pPr>
      <w:r w:rsidRPr="0009634B">
        <w:rPr>
          <w:rFonts w:eastAsia="Times New Roman"/>
          <w:color w:val="000000"/>
        </w:rPr>
        <w:t>Работнику необходимо соблюдать установленный на пред</w:t>
      </w:r>
      <w:r w:rsidRPr="0009634B">
        <w:rPr>
          <w:rFonts w:eastAsia="Times New Roman"/>
          <w:color w:val="000000"/>
        </w:rPr>
        <w:softHyphen/>
      </w:r>
      <w:r w:rsidRPr="0009634B">
        <w:rPr>
          <w:rFonts w:eastAsia="Times New Roman"/>
          <w:color w:val="000000"/>
          <w:spacing w:val="1"/>
        </w:rPr>
        <w:t>приятии режим труда и отдыха, правила внутреннего трудового рас</w:t>
      </w:r>
      <w:r w:rsidRPr="0009634B">
        <w:rPr>
          <w:rFonts w:eastAsia="Times New Roman"/>
          <w:color w:val="000000"/>
          <w:spacing w:val="1"/>
        </w:rPr>
        <w:softHyphen/>
      </w:r>
      <w:r w:rsidRPr="0009634B">
        <w:rPr>
          <w:rFonts w:eastAsia="Times New Roman"/>
          <w:color w:val="000000"/>
          <w:spacing w:val="-3"/>
        </w:rPr>
        <w:t>порядка. Нормальная продолжительность рабочего времени не может</w:t>
      </w:r>
      <w:r w:rsidR="0009634B">
        <w:rPr>
          <w:rFonts w:eastAsia="Times New Roman"/>
          <w:color w:val="000000"/>
          <w:spacing w:val="-3"/>
        </w:rPr>
        <w:t xml:space="preserve"> </w:t>
      </w:r>
      <w:r w:rsidRPr="0009634B">
        <w:rPr>
          <w:rFonts w:eastAsia="Times New Roman"/>
          <w:color w:val="000000"/>
          <w:spacing w:val="-2"/>
        </w:rPr>
        <w:t>превышать 40 час. в неделю. Суммарное время на отдых и приём пи</w:t>
      </w:r>
      <w:r w:rsidRPr="0009634B">
        <w:rPr>
          <w:rFonts w:eastAsia="Times New Roman"/>
          <w:color w:val="000000"/>
          <w:spacing w:val="-2"/>
        </w:rPr>
        <w:softHyphen/>
      </w:r>
      <w:r w:rsidRPr="0009634B">
        <w:rPr>
          <w:rFonts w:eastAsia="Times New Roman"/>
          <w:color w:val="000000"/>
          <w:spacing w:val="-4"/>
        </w:rPr>
        <w:t>щи в течение смены 1 час 30 мин.</w:t>
      </w:r>
    </w:p>
    <w:p w:rsidR="00B43B8B" w:rsidRPr="0009634B" w:rsidRDefault="00B43B8B" w:rsidP="00B43B8B">
      <w:pPr>
        <w:shd w:val="clear" w:color="auto" w:fill="FFFFFF"/>
        <w:tabs>
          <w:tab w:val="left" w:pos="1397"/>
        </w:tabs>
        <w:spacing w:line="322" w:lineRule="exact"/>
        <w:ind w:left="19" w:firstLine="734"/>
      </w:pPr>
      <w:r w:rsidRPr="0009634B">
        <w:rPr>
          <w:color w:val="000000"/>
          <w:spacing w:val="-20"/>
        </w:rPr>
        <w:t>1.4.</w:t>
      </w:r>
      <w:r w:rsidRPr="0009634B">
        <w:rPr>
          <w:color w:val="000000"/>
        </w:rPr>
        <w:tab/>
      </w:r>
      <w:r w:rsidRPr="0009634B">
        <w:rPr>
          <w:rFonts w:eastAsia="Times New Roman"/>
          <w:color w:val="000000"/>
          <w:spacing w:val="7"/>
        </w:rPr>
        <w:t>На работника в процессе работы возможно воздействие</w:t>
      </w:r>
      <w:r w:rsidR="00036344">
        <w:rPr>
          <w:rFonts w:eastAsia="Times New Roman"/>
          <w:color w:val="000000"/>
          <w:spacing w:val="7"/>
        </w:rPr>
        <w:t xml:space="preserve"> </w:t>
      </w:r>
      <w:r w:rsidRPr="0009634B">
        <w:rPr>
          <w:rFonts w:eastAsia="Times New Roman"/>
          <w:color w:val="000000"/>
          <w:spacing w:val="-3"/>
        </w:rPr>
        <w:t>вредных и опасных производственных факторов:</w:t>
      </w:r>
    </w:p>
    <w:p w:rsidR="00B43B8B" w:rsidRPr="0009634B" w:rsidRDefault="00B43B8B" w:rsidP="00B43B8B">
      <w:pPr>
        <w:widowControl w:val="0"/>
        <w:numPr>
          <w:ilvl w:val="0"/>
          <w:numId w:val="1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color w:val="000000"/>
        </w:rPr>
      </w:pPr>
      <w:r w:rsidRPr="0009634B">
        <w:rPr>
          <w:rFonts w:eastAsia="Times New Roman"/>
          <w:color w:val="000000"/>
          <w:spacing w:val="-1"/>
        </w:rPr>
        <w:t>движущиеся машины и механизмы, подвижные части оборудования</w:t>
      </w:r>
      <w:r w:rsidR="00036344">
        <w:rPr>
          <w:rFonts w:eastAsia="Times New Roman"/>
          <w:color w:val="000000"/>
          <w:spacing w:val="-1"/>
        </w:rPr>
        <w:t xml:space="preserve"> </w:t>
      </w:r>
      <w:r w:rsidRPr="0009634B">
        <w:rPr>
          <w:rFonts w:eastAsia="Times New Roman"/>
          <w:color w:val="000000"/>
          <w:spacing w:val="-4"/>
        </w:rPr>
        <w:t>могут привести к травме;</w:t>
      </w:r>
    </w:p>
    <w:p w:rsidR="00B43B8B" w:rsidRPr="0009634B" w:rsidRDefault="00B43B8B" w:rsidP="00B43B8B">
      <w:pPr>
        <w:widowControl w:val="0"/>
        <w:numPr>
          <w:ilvl w:val="0"/>
          <w:numId w:val="1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22" w:lineRule="exact"/>
        <w:rPr>
          <w:color w:val="000000"/>
        </w:rPr>
      </w:pPr>
      <w:r w:rsidRPr="0009634B">
        <w:rPr>
          <w:rFonts w:eastAsia="Times New Roman"/>
          <w:color w:val="000000"/>
          <w:spacing w:val="-3"/>
        </w:rPr>
        <w:t>повышенная или пониженная температура поверхностей оборудова</w:t>
      </w:r>
      <w:r w:rsidRPr="0009634B">
        <w:rPr>
          <w:rFonts w:eastAsia="Times New Roman"/>
          <w:color w:val="000000"/>
          <w:spacing w:val="-3"/>
        </w:rPr>
        <w:softHyphen/>
      </w:r>
      <w:r w:rsidRPr="0009634B">
        <w:rPr>
          <w:rFonts w:eastAsia="Times New Roman"/>
          <w:color w:val="000000"/>
          <w:spacing w:val="-1"/>
        </w:rPr>
        <w:t>ния, материалов при соприкосновении с ними приводит к ожогам или</w:t>
      </w:r>
      <w:r w:rsidR="00036344">
        <w:rPr>
          <w:rFonts w:eastAsia="Times New Roman"/>
          <w:color w:val="000000"/>
          <w:spacing w:val="-1"/>
        </w:rPr>
        <w:t xml:space="preserve"> </w:t>
      </w:r>
      <w:r w:rsidRPr="0009634B">
        <w:rPr>
          <w:rFonts w:eastAsia="Times New Roman"/>
          <w:color w:val="000000"/>
          <w:spacing w:val="-10"/>
        </w:rPr>
        <w:t>обморожению;</w:t>
      </w:r>
    </w:p>
    <w:p w:rsidR="00B43B8B" w:rsidRPr="0009634B" w:rsidRDefault="00B43B8B" w:rsidP="00B43B8B">
      <w:pPr>
        <w:widowControl w:val="0"/>
        <w:numPr>
          <w:ilvl w:val="0"/>
          <w:numId w:val="1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color w:val="000000"/>
        </w:rPr>
      </w:pPr>
      <w:r w:rsidRPr="0009634B">
        <w:rPr>
          <w:rFonts w:eastAsia="Times New Roman"/>
          <w:color w:val="000000"/>
          <w:spacing w:val="2"/>
        </w:rPr>
        <w:t>повышенная или пониженная температура воздуха рабочей зоны.</w:t>
      </w:r>
      <w:r w:rsidRPr="0009634B">
        <w:rPr>
          <w:rFonts w:eastAsia="Times New Roman"/>
          <w:color w:val="000000"/>
          <w:spacing w:val="2"/>
        </w:rPr>
        <w:br/>
      </w:r>
      <w:r w:rsidRPr="0009634B">
        <w:rPr>
          <w:rFonts w:eastAsia="Times New Roman"/>
          <w:color w:val="000000"/>
        </w:rPr>
        <w:t>Работник охраны, находясь в ней, может получить обморожение или</w:t>
      </w:r>
      <w:r w:rsidR="00036344">
        <w:rPr>
          <w:rFonts w:eastAsia="Times New Roman"/>
          <w:color w:val="000000"/>
        </w:rPr>
        <w:t xml:space="preserve"> </w:t>
      </w:r>
      <w:r w:rsidRPr="0009634B">
        <w:rPr>
          <w:rFonts w:eastAsia="Times New Roman"/>
          <w:color w:val="000000"/>
          <w:spacing w:val="-5"/>
        </w:rPr>
        <w:t>перегрев организма;</w:t>
      </w:r>
    </w:p>
    <w:p w:rsidR="00B43B8B" w:rsidRPr="0009634B" w:rsidRDefault="00B43B8B" w:rsidP="00B43B8B">
      <w:pPr>
        <w:widowControl w:val="0"/>
        <w:numPr>
          <w:ilvl w:val="0"/>
          <w:numId w:val="1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color w:val="000000"/>
        </w:rPr>
      </w:pPr>
      <w:r w:rsidRPr="0009634B">
        <w:rPr>
          <w:rFonts w:eastAsia="Times New Roman"/>
          <w:color w:val="000000"/>
        </w:rPr>
        <w:t>повышенное значение напряжения в электроцепи, замыкание кото</w:t>
      </w:r>
      <w:r w:rsidRPr="0009634B">
        <w:rPr>
          <w:rFonts w:eastAsia="Times New Roman"/>
          <w:color w:val="000000"/>
        </w:rPr>
        <w:softHyphen/>
      </w:r>
      <w:r w:rsidRPr="0009634B">
        <w:rPr>
          <w:rFonts w:eastAsia="Times New Roman"/>
          <w:color w:val="000000"/>
          <w:spacing w:val="5"/>
        </w:rPr>
        <w:t>рой может пройти через тело человека, что приводит к поражению</w:t>
      </w:r>
      <w:r w:rsidR="00036344">
        <w:rPr>
          <w:rFonts w:eastAsia="Times New Roman"/>
          <w:color w:val="000000"/>
          <w:spacing w:val="5"/>
        </w:rPr>
        <w:t xml:space="preserve"> </w:t>
      </w:r>
      <w:r w:rsidRPr="0009634B">
        <w:rPr>
          <w:rFonts w:eastAsia="Times New Roman"/>
          <w:color w:val="000000"/>
          <w:spacing w:val="-7"/>
        </w:rPr>
        <w:t>электротоком;</w:t>
      </w:r>
    </w:p>
    <w:p w:rsidR="00B43B8B" w:rsidRPr="0009634B" w:rsidRDefault="00B43B8B" w:rsidP="00B43B8B">
      <w:pPr>
        <w:widowControl w:val="0"/>
        <w:numPr>
          <w:ilvl w:val="0"/>
          <w:numId w:val="1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color w:val="000000"/>
        </w:rPr>
      </w:pPr>
      <w:r w:rsidRPr="0009634B">
        <w:rPr>
          <w:rFonts w:eastAsia="Times New Roman"/>
          <w:color w:val="000000"/>
          <w:spacing w:val="-3"/>
        </w:rPr>
        <w:t>недостаточная освещённость рабочей зоны приводит к травме;</w:t>
      </w:r>
    </w:p>
    <w:p w:rsidR="00B43B8B" w:rsidRPr="0009634B" w:rsidRDefault="00B43B8B" w:rsidP="00B43B8B">
      <w:pPr>
        <w:widowControl w:val="0"/>
        <w:numPr>
          <w:ilvl w:val="0"/>
          <w:numId w:val="1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color w:val="000000"/>
        </w:rPr>
      </w:pPr>
      <w:r w:rsidRPr="0009634B">
        <w:rPr>
          <w:rFonts w:eastAsia="Times New Roman"/>
          <w:color w:val="000000"/>
          <w:spacing w:val="-1"/>
        </w:rPr>
        <w:t>острые кромки, заусенцы и шероховатость на поверхностях матери</w:t>
      </w:r>
      <w:r w:rsidRPr="0009634B">
        <w:rPr>
          <w:rFonts w:eastAsia="Times New Roman"/>
          <w:color w:val="000000"/>
          <w:spacing w:val="-1"/>
        </w:rPr>
        <w:softHyphen/>
      </w:r>
      <w:r w:rsidRPr="0009634B">
        <w:rPr>
          <w:rFonts w:eastAsia="Times New Roman"/>
          <w:color w:val="000000"/>
          <w:spacing w:val="-3"/>
        </w:rPr>
        <w:t xml:space="preserve">алов, инструментов и оборудования при неосторожном </w:t>
      </w:r>
      <w:r w:rsidR="00036344">
        <w:rPr>
          <w:rFonts w:eastAsia="Times New Roman"/>
          <w:color w:val="000000"/>
          <w:spacing w:val="-3"/>
        </w:rPr>
        <w:t>соприкоснове</w:t>
      </w:r>
      <w:r w:rsidR="00036344">
        <w:rPr>
          <w:rFonts w:eastAsia="Times New Roman"/>
          <w:color w:val="000000"/>
          <w:spacing w:val="-3"/>
        </w:rPr>
        <w:softHyphen/>
      </w:r>
      <w:r w:rsidRPr="0009634B">
        <w:rPr>
          <w:rFonts w:eastAsia="Times New Roman"/>
          <w:color w:val="000000"/>
          <w:spacing w:val="-3"/>
        </w:rPr>
        <w:t>нии с которыми, работник может получить травму;</w:t>
      </w:r>
    </w:p>
    <w:p w:rsidR="00B43B8B" w:rsidRPr="0009634B" w:rsidRDefault="00B43B8B" w:rsidP="00B43B8B">
      <w:pPr>
        <w:widowControl w:val="0"/>
        <w:numPr>
          <w:ilvl w:val="0"/>
          <w:numId w:val="19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rPr>
          <w:color w:val="000000"/>
        </w:rPr>
      </w:pPr>
      <w:r w:rsidRPr="0009634B">
        <w:rPr>
          <w:rFonts w:eastAsia="Times New Roman"/>
          <w:color w:val="000000"/>
          <w:spacing w:val="1"/>
        </w:rPr>
        <w:t>нервно-психологические перегрузки приводят к заболеванию нерв</w:t>
      </w:r>
      <w:r w:rsidRPr="0009634B">
        <w:rPr>
          <w:rFonts w:eastAsia="Times New Roman"/>
          <w:color w:val="000000"/>
          <w:spacing w:val="1"/>
        </w:rPr>
        <w:softHyphen/>
      </w:r>
      <w:r w:rsidRPr="0009634B">
        <w:rPr>
          <w:rFonts w:eastAsia="Times New Roman"/>
          <w:color w:val="000000"/>
          <w:spacing w:val="-4"/>
        </w:rPr>
        <w:t>ной и сердечнососудистой системам.</w:t>
      </w:r>
    </w:p>
    <w:p w:rsidR="00B43B8B" w:rsidRDefault="00B43B8B" w:rsidP="00B43B8B">
      <w:pPr>
        <w:shd w:val="clear" w:color="auto" w:fill="FFFFFF"/>
        <w:tabs>
          <w:tab w:val="left" w:pos="1310"/>
        </w:tabs>
        <w:spacing w:line="322" w:lineRule="exact"/>
        <w:ind w:left="10" w:firstLine="734"/>
        <w:rPr>
          <w:rFonts w:eastAsia="Times New Roman"/>
          <w:color w:val="000000"/>
          <w:spacing w:val="-11"/>
        </w:rPr>
      </w:pPr>
      <w:r w:rsidRPr="0009634B">
        <w:rPr>
          <w:color w:val="000000"/>
          <w:spacing w:val="-20"/>
        </w:rPr>
        <w:t>1.5.</w:t>
      </w:r>
      <w:r w:rsidRPr="0009634B">
        <w:rPr>
          <w:color w:val="000000"/>
        </w:rPr>
        <w:tab/>
      </w:r>
      <w:r w:rsidRPr="0009634B">
        <w:rPr>
          <w:rFonts w:eastAsia="Times New Roman"/>
          <w:color w:val="000000"/>
          <w:spacing w:val="1"/>
        </w:rPr>
        <w:t>Для нормального и безопасного выполнения своих обязан</w:t>
      </w:r>
      <w:r w:rsidRPr="0009634B">
        <w:rPr>
          <w:rFonts w:eastAsia="Times New Roman"/>
          <w:color w:val="000000"/>
          <w:spacing w:val="1"/>
        </w:rPr>
        <w:softHyphen/>
      </w:r>
      <w:r w:rsidRPr="0009634B">
        <w:rPr>
          <w:rFonts w:eastAsia="Times New Roman"/>
          <w:color w:val="000000"/>
          <w:spacing w:val="2"/>
        </w:rPr>
        <w:t>ностей  работнику положены следующие средства  индивидуальной</w:t>
      </w:r>
      <w:r w:rsidR="00036344">
        <w:rPr>
          <w:rFonts w:eastAsia="Times New Roman"/>
          <w:color w:val="000000"/>
          <w:spacing w:val="2"/>
        </w:rPr>
        <w:t xml:space="preserve"> </w:t>
      </w:r>
      <w:r w:rsidRPr="0009634B">
        <w:rPr>
          <w:rFonts w:eastAsia="Times New Roman"/>
          <w:color w:val="000000"/>
          <w:spacing w:val="-11"/>
        </w:rPr>
        <w:t>защиты: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55"/>
        <w:gridCol w:w="1960"/>
        <w:gridCol w:w="2356"/>
      </w:tblGrid>
      <w:tr w:rsidR="00036344" w:rsidRPr="005E2078" w:rsidTr="00C7759F">
        <w:tc>
          <w:tcPr>
            <w:tcW w:w="5353" w:type="dxa"/>
            <w:vAlign w:val="center"/>
          </w:tcPr>
          <w:p w:rsidR="00036344" w:rsidRPr="005E2078" w:rsidRDefault="00036344" w:rsidP="00C7759F">
            <w:pPr>
              <w:pStyle w:val="a3"/>
              <w:jc w:val="center"/>
              <w:rPr>
                <w:rFonts w:eastAsia="Times New Roman"/>
              </w:rPr>
            </w:pPr>
            <w:r w:rsidRPr="005E2078">
              <w:rPr>
                <w:rFonts w:eastAsia="Times New Roman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036344" w:rsidRPr="005E2078" w:rsidRDefault="00036344" w:rsidP="00C7759F">
            <w:pPr>
              <w:pStyle w:val="a3"/>
              <w:jc w:val="center"/>
              <w:rPr>
                <w:rFonts w:eastAsia="Times New Roman"/>
              </w:rPr>
            </w:pPr>
            <w:r w:rsidRPr="005E2078">
              <w:rPr>
                <w:rFonts w:eastAsia="Times New Roman"/>
              </w:rPr>
              <w:t>ГОСТ</w:t>
            </w:r>
          </w:p>
        </w:tc>
        <w:tc>
          <w:tcPr>
            <w:tcW w:w="2391" w:type="dxa"/>
            <w:vAlign w:val="center"/>
          </w:tcPr>
          <w:p w:rsidR="00036344" w:rsidRPr="005E2078" w:rsidRDefault="00036344" w:rsidP="00C7759F">
            <w:pPr>
              <w:pStyle w:val="a3"/>
              <w:jc w:val="center"/>
              <w:rPr>
                <w:rFonts w:eastAsia="Times New Roman"/>
              </w:rPr>
            </w:pPr>
            <w:r w:rsidRPr="005E2078">
              <w:rPr>
                <w:rFonts w:eastAsia="Times New Roman"/>
              </w:rPr>
              <w:t xml:space="preserve">Срок носки, </w:t>
            </w:r>
            <w:r>
              <w:rPr>
                <w:rFonts w:eastAsia="Times New Roman"/>
              </w:rPr>
              <w:t>мес.</w:t>
            </w:r>
          </w:p>
        </w:tc>
      </w:tr>
      <w:tr w:rsidR="00036344" w:rsidRPr="005E2078" w:rsidTr="00C7759F">
        <w:tc>
          <w:tcPr>
            <w:tcW w:w="5353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</w:pPr>
            <w:r w:rsidRPr="005E2078">
              <w:rPr>
                <w:rFonts w:eastAsia="Times New Roman"/>
                <w:color w:val="000000"/>
                <w:spacing w:val="-1"/>
              </w:rPr>
              <w:t>костюм х/б</w:t>
            </w:r>
          </w:p>
        </w:tc>
        <w:tc>
          <w:tcPr>
            <w:tcW w:w="1985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5E2078">
              <w:rPr>
                <w:rFonts w:eastAsia="Times New Roman"/>
                <w:color w:val="000000"/>
                <w:spacing w:val="-1"/>
              </w:rPr>
              <w:t>27575-87</w:t>
            </w:r>
          </w:p>
        </w:tc>
        <w:tc>
          <w:tcPr>
            <w:tcW w:w="2391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5E2078">
              <w:rPr>
                <w:rFonts w:eastAsia="Times New Roman"/>
                <w:color w:val="000000"/>
                <w:spacing w:val="-1"/>
              </w:rPr>
              <w:t>12</w:t>
            </w:r>
          </w:p>
        </w:tc>
      </w:tr>
      <w:tr w:rsidR="00036344" w:rsidRPr="005E2078" w:rsidTr="00C7759F">
        <w:tc>
          <w:tcPr>
            <w:tcW w:w="5353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</w:pPr>
            <w:r w:rsidRPr="005E2078">
              <w:rPr>
                <w:rFonts w:eastAsia="Times New Roman"/>
                <w:color w:val="000000"/>
                <w:spacing w:val="8"/>
              </w:rPr>
              <w:t>куртка х/б на утеплённой прокладке</w:t>
            </w:r>
          </w:p>
        </w:tc>
        <w:tc>
          <w:tcPr>
            <w:tcW w:w="1985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5E2078">
              <w:rPr>
                <w:rFonts w:eastAsia="Times New Roman"/>
                <w:color w:val="000000"/>
                <w:spacing w:val="-8"/>
              </w:rPr>
              <w:t>29335-92</w:t>
            </w:r>
          </w:p>
        </w:tc>
        <w:tc>
          <w:tcPr>
            <w:tcW w:w="2391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5E2078">
              <w:rPr>
                <w:rFonts w:eastAsia="Times New Roman"/>
                <w:color w:val="000000"/>
                <w:spacing w:val="8"/>
              </w:rPr>
              <w:t>30</w:t>
            </w:r>
          </w:p>
        </w:tc>
      </w:tr>
      <w:tr w:rsidR="00036344" w:rsidRPr="005E2078" w:rsidTr="00C7759F">
        <w:tc>
          <w:tcPr>
            <w:tcW w:w="5353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</w:pPr>
            <w:r w:rsidRPr="0009634B">
              <w:rPr>
                <w:rFonts w:eastAsia="Times New Roman"/>
                <w:color w:val="000000"/>
                <w:spacing w:val="-3"/>
              </w:rPr>
              <w:t xml:space="preserve">брюки х/б на утеплённой </w:t>
            </w:r>
            <w:r>
              <w:rPr>
                <w:rFonts w:eastAsia="Times New Roman"/>
                <w:color w:val="000000"/>
                <w:spacing w:val="-3"/>
              </w:rPr>
              <w:t>про</w:t>
            </w:r>
            <w:r w:rsidRPr="0009634B">
              <w:rPr>
                <w:rFonts w:eastAsia="Times New Roman"/>
                <w:color w:val="000000"/>
                <w:spacing w:val="-3"/>
              </w:rPr>
              <w:t>кладке</w:t>
            </w:r>
          </w:p>
        </w:tc>
        <w:tc>
          <w:tcPr>
            <w:tcW w:w="1985" w:type="dxa"/>
          </w:tcPr>
          <w:p w:rsidR="00036344" w:rsidRPr="005E2078" w:rsidRDefault="00036344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09634B">
              <w:rPr>
                <w:rFonts w:eastAsia="Times New Roman"/>
                <w:color w:val="000000"/>
                <w:spacing w:val="-3"/>
              </w:rPr>
              <w:t>29335-92</w:t>
            </w:r>
          </w:p>
        </w:tc>
        <w:tc>
          <w:tcPr>
            <w:tcW w:w="2391" w:type="dxa"/>
          </w:tcPr>
          <w:p w:rsidR="00036344" w:rsidRPr="005E2078" w:rsidRDefault="008C75DF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5E2078">
              <w:rPr>
                <w:rFonts w:eastAsia="Times New Roman"/>
                <w:color w:val="000000"/>
                <w:spacing w:val="8"/>
              </w:rPr>
              <w:t>30</w:t>
            </w:r>
          </w:p>
        </w:tc>
      </w:tr>
      <w:tr w:rsidR="00036344" w:rsidRPr="005E2078" w:rsidTr="00C7759F">
        <w:tc>
          <w:tcPr>
            <w:tcW w:w="5353" w:type="dxa"/>
          </w:tcPr>
          <w:p w:rsidR="00036344" w:rsidRPr="005E2078" w:rsidRDefault="008C75DF" w:rsidP="00C7759F">
            <w:pPr>
              <w:tabs>
                <w:tab w:val="left" w:pos="1248"/>
              </w:tabs>
              <w:spacing w:line="293" w:lineRule="exact"/>
            </w:pPr>
            <w:r w:rsidRPr="0009634B">
              <w:rPr>
                <w:rFonts w:eastAsia="Times New Roman"/>
                <w:color w:val="000000"/>
                <w:spacing w:val="-4"/>
              </w:rPr>
              <w:t>валенки</w:t>
            </w:r>
          </w:p>
        </w:tc>
        <w:tc>
          <w:tcPr>
            <w:tcW w:w="1985" w:type="dxa"/>
          </w:tcPr>
          <w:p w:rsidR="00036344" w:rsidRPr="005E2078" w:rsidRDefault="008C75DF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09634B">
              <w:rPr>
                <w:rFonts w:eastAsia="Times New Roman"/>
                <w:color w:val="000000"/>
                <w:spacing w:val="-4"/>
              </w:rPr>
              <w:t>18724</w:t>
            </w:r>
          </w:p>
        </w:tc>
        <w:tc>
          <w:tcPr>
            <w:tcW w:w="2391" w:type="dxa"/>
          </w:tcPr>
          <w:p w:rsidR="00036344" w:rsidRPr="005E2078" w:rsidRDefault="008C75DF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09634B">
              <w:rPr>
                <w:rFonts w:eastAsia="Times New Roman"/>
                <w:color w:val="000000"/>
                <w:spacing w:val="-4"/>
              </w:rPr>
              <w:t>дежурные</w:t>
            </w:r>
          </w:p>
        </w:tc>
      </w:tr>
      <w:tr w:rsidR="00036344" w:rsidRPr="005E2078" w:rsidTr="00C7759F">
        <w:tc>
          <w:tcPr>
            <w:tcW w:w="5353" w:type="dxa"/>
          </w:tcPr>
          <w:p w:rsidR="00036344" w:rsidRPr="005E2078" w:rsidRDefault="008C75DF" w:rsidP="00C7759F">
            <w:pPr>
              <w:tabs>
                <w:tab w:val="left" w:pos="1248"/>
              </w:tabs>
              <w:spacing w:line="293" w:lineRule="exact"/>
            </w:pPr>
            <w:r w:rsidRPr="0009634B">
              <w:rPr>
                <w:rFonts w:eastAsia="Times New Roman"/>
                <w:color w:val="000000"/>
              </w:rPr>
              <w:t>ботинки кожаные</w:t>
            </w:r>
          </w:p>
        </w:tc>
        <w:tc>
          <w:tcPr>
            <w:tcW w:w="1985" w:type="dxa"/>
          </w:tcPr>
          <w:p w:rsidR="00036344" w:rsidRPr="005E2078" w:rsidRDefault="008C75DF" w:rsidP="00C7759F">
            <w:pPr>
              <w:tabs>
                <w:tab w:val="left" w:pos="1248"/>
              </w:tabs>
              <w:spacing w:line="293" w:lineRule="exact"/>
              <w:jc w:val="center"/>
            </w:pPr>
            <w:r w:rsidRPr="0009634B">
              <w:rPr>
                <w:rFonts w:eastAsia="Times New Roman"/>
                <w:color w:val="000000"/>
              </w:rPr>
              <w:t>12.4.187-97</w:t>
            </w:r>
          </w:p>
        </w:tc>
        <w:tc>
          <w:tcPr>
            <w:tcW w:w="2391" w:type="dxa"/>
          </w:tcPr>
          <w:p w:rsidR="00036344" w:rsidRPr="005E2078" w:rsidRDefault="008C75DF" w:rsidP="00C7759F">
            <w:pPr>
              <w:tabs>
                <w:tab w:val="left" w:pos="1248"/>
              </w:tabs>
              <w:spacing w:line="293" w:lineRule="exact"/>
              <w:jc w:val="center"/>
              <w:rPr>
                <w:rFonts w:eastAsia="Times New Roman"/>
                <w:color w:val="000000"/>
                <w:spacing w:val="-1"/>
              </w:rPr>
            </w:pPr>
            <w:r w:rsidRPr="0009634B">
              <w:rPr>
                <w:rFonts w:eastAsia="Times New Roman"/>
                <w:color w:val="000000"/>
              </w:rPr>
              <w:t>12</w:t>
            </w:r>
          </w:p>
        </w:tc>
      </w:tr>
      <w:tr w:rsidR="008C75DF" w:rsidRPr="005E2078" w:rsidTr="00C7759F">
        <w:tc>
          <w:tcPr>
            <w:tcW w:w="5353" w:type="dxa"/>
          </w:tcPr>
          <w:p w:rsidR="008C75DF" w:rsidRPr="0009634B" w:rsidRDefault="008C75DF" w:rsidP="008C75DF">
            <w:pPr>
              <w:tabs>
                <w:tab w:val="left" w:pos="1248"/>
              </w:tabs>
              <w:spacing w:line="293" w:lineRule="exact"/>
              <w:rPr>
                <w:rFonts w:eastAsia="Times New Roman"/>
                <w:color w:val="000000"/>
              </w:rPr>
            </w:pPr>
            <w:r w:rsidRPr="0009634B">
              <w:rPr>
                <w:rFonts w:eastAsia="Times New Roman"/>
                <w:color w:val="000000"/>
                <w:spacing w:val="-11"/>
              </w:rPr>
              <w:t>плащ х/б с водоотталкивающей пропиткой</w:t>
            </w:r>
          </w:p>
        </w:tc>
        <w:tc>
          <w:tcPr>
            <w:tcW w:w="1985" w:type="dxa"/>
          </w:tcPr>
          <w:p w:rsidR="008C75DF" w:rsidRPr="0009634B" w:rsidRDefault="008C75DF" w:rsidP="00C7759F">
            <w:pPr>
              <w:tabs>
                <w:tab w:val="left" w:pos="1248"/>
              </w:tabs>
              <w:spacing w:line="293" w:lineRule="exact"/>
              <w:jc w:val="center"/>
              <w:rPr>
                <w:rFonts w:eastAsia="Times New Roman"/>
                <w:color w:val="000000"/>
              </w:rPr>
            </w:pPr>
            <w:r w:rsidRPr="0009634B">
              <w:rPr>
                <w:rFonts w:eastAsia="Times New Roman"/>
                <w:color w:val="000000"/>
                <w:spacing w:val="-11"/>
              </w:rPr>
              <w:t>12.4.134-83</w:t>
            </w:r>
          </w:p>
        </w:tc>
        <w:tc>
          <w:tcPr>
            <w:tcW w:w="2391" w:type="dxa"/>
          </w:tcPr>
          <w:p w:rsidR="008C75DF" w:rsidRPr="0009634B" w:rsidRDefault="008C75DF" w:rsidP="00C7759F">
            <w:pPr>
              <w:tabs>
                <w:tab w:val="left" w:pos="1248"/>
              </w:tabs>
              <w:spacing w:line="293" w:lineRule="exact"/>
              <w:jc w:val="center"/>
              <w:rPr>
                <w:rFonts w:eastAsia="Times New Roman"/>
                <w:color w:val="000000"/>
              </w:rPr>
            </w:pPr>
            <w:r w:rsidRPr="0009634B">
              <w:rPr>
                <w:rFonts w:eastAsia="Times New Roman"/>
                <w:color w:val="000000"/>
                <w:spacing w:val="-11"/>
              </w:rPr>
              <w:t>дежурный</w:t>
            </w:r>
          </w:p>
        </w:tc>
      </w:tr>
    </w:tbl>
    <w:p w:rsidR="008C75DF" w:rsidRPr="008C75DF" w:rsidRDefault="008C75DF" w:rsidP="008C75DF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322" w:lineRule="exact"/>
        <w:rPr>
          <w:color w:val="000000"/>
          <w:spacing w:val="-19"/>
        </w:rPr>
      </w:pPr>
    </w:p>
    <w:p w:rsidR="00B43B8B" w:rsidRPr="0009634B" w:rsidRDefault="00B43B8B" w:rsidP="00B43B8B">
      <w:pPr>
        <w:widowControl w:val="0"/>
        <w:numPr>
          <w:ilvl w:val="0"/>
          <w:numId w:val="21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322" w:lineRule="exact"/>
        <w:ind w:left="5" w:firstLine="744"/>
        <w:rPr>
          <w:color w:val="000000"/>
          <w:spacing w:val="-19"/>
        </w:rPr>
      </w:pPr>
      <w:r w:rsidRPr="0009634B">
        <w:rPr>
          <w:rFonts w:eastAsia="Times New Roman"/>
          <w:color w:val="000000"/>
          <w:spacing w:val="1"/>
        </w:rPr>
        <w:t>Работник должен  получить противопожарный инструктаж,</w:t>
      </w:r>
      <w:r w:rsidR="008C75DF">
        <w:rPr>
          <w:rFonts w:eastAsia="Times New Roman"/>
          <w:color w:val="000000"/>
          <w:spacing w:val="1"/>
        </w:rPr>
        <w:t xml:space="preserve"> </w:t>
      </w:r>
      <w:r w:rsidRPr="0009634B">
        <w:rPr>
          <w:rFonts w:eastAsia="Times New Roman"/>
          <w:color w:val="000000"/>
          <w:spacing w:val="2"/>
        </w:rPr>
        <w:t>знать правила поведения при пожаре и при обнаружении признаков</w:t>
      </w:r>
      <w:r w:rsidR="008C75DF">
        <w:rPr>
          <w:rFonts w:eastAsia="Times New Roman"/>
          <w:color w:val="000000"/>
          <w:spacing w:val="2"/>
        </w:rPr>
        <w:t xml:space="preserve"> </w:t>
      </w:r>
      <w:r w:rsidRPr="0009634B">
        <w:rPr>
          <w:rFonts w:eastAsia="Times New Roman"/>
          <w:color w:val="000000"/>
          <w:spacing w:val="1"/>
        </w:rPr>
        <w:t xml:space="preserve">горения. При работе </w:t>
      </w:r>
      <w:r w:rsidRPr="0009634B">
        <w:rPr>
          <w:rFonts w:eastAsia="Times New Roman"/>
          <w:color w:val="000000"/>
          <w:spacing w:val="1"/>
        </w:rPr>
        <w:lastRenderedPageBreak/>
        <w:t>на оборудовании должен пользоваться исправ</w:t>
      </w:r>
      <w:r w:rsidRPr="0009634B">
        <w:rPr>
          <w:rFonts w:eastAsia="Times New Roman"/>
          <w:color w:val="000000"/>
          <w:spacing w:val="1"/>
        </w:rPr>
        <w:softHyphen/>
      </w:r>
      <w:r w:rsidRPr="0009634B">
        <w:rPr>
          <w:rFonts w:eastAsia="Times New Roman"/>
          <w:color w:val="000000"/>
          <w:spacing w:val="-5"/>
        </w:rPr>
        <w:t>ной электроарматурой.</w:t>
      </w:r>
    </w:p>
    <w:p w:rsidR="00B43B8B" w:rsidRPr="0009634B" w:rsidRDefault="00B43B8B" w:rsidP="00B43B8B">
      <w:pPr>
        <w:widowControl w:val="0"/>
        <w:numPr>
          <w:ilvl w:val="0"/>
          <w:numId w:val="21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5" w:after="0" w:line="322" w:lineRule="exact"/>
        <w:ind w:left="5" w:firstLine="744"/>
        <w:rPr>
          <w:color w:val="000000"/>
          <w:spacing w:val="-20"/>
        </w:rPr>
      </w:pPr>
      <w:r w:rsidRPr="0009634B">
        <w:rPr>
          <w:rFonts w:eastAsia="Times New Roman"/>
          <w:color w:val="000000"/>
          <w:spacing w:val="4"/>
        </w:rPr>
        <w:t>Немедленно извещать начальника смены, ст. контролёра</w:t>
      </w:r>
      <w:r w:rsidR="008C75DF">
        <w:rPr>
          <w:rFonts w:eastAsia="Times New Roman"/>
          <w:color w:val="000000"/>
          <w:spacing w:val="4"/>
        </w:rPr>
        <w:t xml:space="preserve"> </w:t>
      </w:r>
      <w:r w:rsidRPr="0009634B">
        <w:rPr>
          <w:rFonts w:eastAsia="Times New Roman"/>
          <w:color w:val="000000"/>
          <w:spacing w:val="-3"/>
        </w:rPr>
        <w:t>или вышестоящего руководителя о любой ситуации, угрожающей жиз</w:t>
      </w:r>
      <w:r w:rsidRPr="0009634B">
        <w:rPr>
          <w:rFonts w:eastAsia="Times New Roman"/>
          <w:color w:val="000000"/>
          <w:spacing w:val="-3"/>
        </w:rPr>
        <w:softHyphen/>
      </w:r>
      <w:r w:rsidRPr="0009634B">
        <w:rPr>
          <w:rFonts w:eastAsia="Times New Roman"/>
          <w:color w:val="000000"/>
          <w:spacing w:val="-2"/>
        </w:rPr>
        <w:t>ни и здоровью людей, о каждом несчастном случае, происшедшем на</w:t>
      </w:r>
      <w:r w:rsidR="008C75DF">
        <w:rPr>
          <w:rFonts w:eastAsia="Times New Roman"/>
          <w:color w:val="000000"/>
          <w:spacing w:val="-2"/>
        </w:rPr>
        <w:t xml:space="preserve"> </w:t>
      </w:r>
      <w:r w:rsidRPr="0009634B">
        <w:rPr>
          <w:rFonts w:eastAsia="Times New Roman"/>
          <w:color w:val="000000"/>
          <w:spacing w:val="4"/>
        </w:rPr>
        <w:t>производстве, или об ухудшении состояния своего здоровья, в том</w:t>
      </w:r>
      <w:r w:rsidR="008C75DF">
        <w:rPr>
          <w:rFonts w:eastAsia="Times New Roman"/>
          <w:color w:val="000000"/>
          <w:spacing w:val="4"/>
        </w:rPr>
        <w:t xml:space="preserve"> </w:t>
      </w:r>
      <w:r w:rsidRPr="0009634B">
        <w:rPr>
          <w:rFonts w:eastAsia="Times New Roman"/>
          <w:color w:val="000000"/>
          <w:spacing w:val="-2"/>
        </w:rPr>
        <w:t>числе о проявлении признаков острого профессионального заболева</w:t>
      </w:r>
      <w:r w:rsidRPr="0009634B">
        <w:rPr>
          <w:rFonts w:eastAsia="Times New Roman"/>
          <w:color w:val="000000"/>
          <w:spacing w:val="-2"/>
        </w:rPr>
        <w:softHyphen/>
      </w:r>
      <w:r w:rsidRPr="0009634B">
        <w:rPr>
          <w:rFonts w:eastAsia="Times New Roman"/>
          <w:color w:val="000000"/>
          <w:spacing w:val="-5"/>
        </w:rPr>
        <w:t>ния (отравления).</w:t>
      </w:r>
    </w:p>
    <w:p w:rsidR="002E7D13" w:rsidRDefault="00B43B8B" w:rsidP="002E7D13">
      <w:pPr>
        <w:shd w:val="clear" w:color="auto" w:fill="FFFFFF"/>
        <w:tabs>
          <w:tab w:val="left" w:pos="1310"/>
        </w:tabs>
        <w:spacing w:after="0" w:line="322" w:lineRule="exact"/>
        <w:ind w:firstLine="749"/>
      </w:pPr>
      <w:r w:rsidRPr="0009634B">
        <w:rPr>
          <w:color w:val="000000"/>
          <w:spacing w:val="-19"/>
        </w:rPr>
        <w:t>1.8.</w:t>
      </w:r>
      <w:r w:rsidRPr="0009634B">
        <w:rPr>
          <w:color w:val="000000"/>
        </w:rPr>
        <w:tab/>
      </w:r>
      <w:r w:rsidRPr="0009634B">
        <w:rPr>
          <w:rFonts w:eastAsia="Times New Roman"/>
          <w:color w:val="000000"/>
          <w:spacing w:val="-3"/>
        </w:rPr>
        <w:t>Работник должен уведомить непосредственного руководите</w:t>
      </w:r>
      <w:r w:rsidRPr="0009634B">
        <w:rPr>
          <w:rFonts w:eastAsia="Times New Roman"/>
          <w:color w:val="000000"/>
          <w:spacing w:val="-3"/>
        </w:rPr>
        <w:softHyphen/>
      </w:r>
      <w:r w:rsidRPr="0009634B">
        <w:rPr>
          <w:rFonts w:eastAsia="Times New Roman"/>
          <w:color w:val="000000"/>
          <w:spacing w:val="1"/>
        </w:rPr>
        <w:t>ля о неисправностях оборудования,  приспособлений,  инструмента,</w:t>
      </w:r>
      <w:r w:rsidR="002E7D13">
        <w:rPr>
          <w:rFonts w:eastAsia="Times New Roman"/>
          <w:color w:val="000000"/>
          <w:spacing w:val="1"/>
        </w:rPr>
        <w:t xml:space="preserve"> </w:t>
      </w:r>
      <w:r w:rsidRPr="0009634B">
        <w:rPr>
          <w:rFonts w:eastAsia="Times New Roman"/>
          <w:color w:val="000000"/>
          <w:spacing w:val="-3"/>
        </w:rPr>
        <w:t>электропроводки, сигнализации.</w:t>
      </w:r>
    </w:p>
    <w:p w:rsidR="00B43B8B" w:rsidRPr="0009634B" w:rsidRDefault="00B43B8B" w:rsidP="002E7D13">
      <w:pPr>
        <w:shd w:val="clear" w:color="auto" w:fill="FFFFFF"/>
        <w:tabs>
          <w:tab w:val="left" w:pos="1310"/>
        </w:tabs>
        <w:spacing w:after="0" w:line="322" w:lineRule="exact"/>
        <w:ind w:firstLine="749"/>
      </w:pPr>
      <w:r w:rsidRPr="0009634B">
        <w:rPr>
          <w:rFonts w:eastAsia="Times New Roman"/>
          <w:color w:val="000000"/>
        </w:rPr>
        <w:t xml:space="preserve">Самостоятельно устранять какие-либо неисправности, если эта </w:t>
      </w:r>
      <w:r w:rsidRPr="0009634B">
        <w:rPr>
          <w:rFonts w:eastAsia="Times New Roman"/>
          <w:color w:val="000000"/>
          <w:spacing w:val="-2"/>
        </w:rPr>
        <w:t>работа не входит в круг обязанностей - запрещается.</w:t>
      </w:r>
    </w:p>
    <w:p w:rsidR="00B43B8B" w:rsidRPr="0009634B" w:rsidRDefault="00B43B8B" w:rsidP="002E7D13">
      <w:pPr>
        <w:shd w:val="clear" w:color="auto" w:fill="FFFFFF"/>
        <w:tabs>
          <w:tab w:val="left" w:pos="1310"/>
        </w:tabs>
        <w:spacing w:after="0" w:line="322" w:lineRule="exact"/>
        <w:ind w:firstLine="749"/>
      </w:pPr>
      <w:r w:rsidRPr="0009634B">
        <w:rPr>
          <w:color w:val="000000"/>
          <w:spacing w:val="-19"/>
        </w:rPr>
        <w:t>1.9.</w:t>
      </w:r>
      <w:r w:rsidRPr="0009634B">
        <w:rPr>
          <w:color w:val="000000"/>
        </w:rPr>
        <w:tab/>
      </w:r>
      <w:r w:rsidRPr="0009634B">
        <w:rPr>
          <w:rFonts w:eastAsia="Times New Roman"/>
          <w:color w:val="000000"/>
          <w:spacing w:val="2"/>
        </w:rPr>
        <w:t>Работник должен оказывать первую доврачебную помощь</w:t>
      </w:r>
      <w:r w:rsidR="002E7D13">
        <w:rPr>
          <w:rFonts w:eastAsia="Times New Roman"/>
          <w:color w:val="000000"/>
          <w:spacing w:val="2"/>
        </w:rPr>
        <w:t xml:space="preserve"> </w:t>
      </w:r>
      <w:r w:rsidRPr="0009634B">
        <w:rPr>
          <w:rFonts w:eastAsia="Times New Roman"/>
          <w:color w:val="000000"/>
          <w:spacing w:val="-3"/>
        </w:rPr>
        <w:t>пострадавшим от несчастных случаев на производстве.</w:t>
      </w:r>
    </w:p>
    <w:p w:rsidR="00B43B8B" w:rsidRPr="0009634B" w:rsidRDefault="00B43B8B" w:rsidP="002E7D13">
      <w:pPr>
        <w:widowControl w:val="0"/>
        <w:numPr>
          <w:ilvl w:val="0"/>
          <w:numId w:val="2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322" w:lineRule="exact"/>
        <w:ind w:left="10" w:firstLine="739"/>
        <w:rPr>
          <w:color w:val="000000"/>
          <w:spacing w:val="-17"/>
        </w:rPr>
      </w:pPr>
      <w:r w:rsidRPr="0009634B">
        <w:rPr>
          <w:rFonts w:eastAsia="Times New Roman"/>
          <w:color w:val="000000"/>
          <w:spacing w:val="-2"/>
        </w:rPr>
        <w:t>Соблюдать правила личной гигиены, перед едой мыть ру</w:t>
      </w:r>
      <w:r w:rsidR="002E7D13">
        <w:rPr>
          <w:rFonts w:eastAsia="Times New Roman"/>
          <w:color w:val="000000"/>
          <w:spacing w:val="-2"/>
        </w:rPr>
        <w:t xml:space="preserve">ки </w:t>
      </w:r>
      <w:r w:rsidRPr="0009634B">
        <w:rPr>
          <w:rFonts w:eastAsia="Times New Roman"/>
          <w:color w:val="000000"/>
          <w:spacing w:val="-2"/>
        </w:rPr>
        <w:t>с мылом. Не разрешается на рабочем месте курить, принимать и хра</w:t>
      </w:r>
      <w:r w:rsidRPr="0009634B">
        <w:rPr>
          <w:rFonts w:eastAsia="Times New Roman"/>
          <w:color w:val="000000"/>
          <w:spacing w:val="-2"/>
        </w:rPr>
        <w:softHyphen/>
      </w:r>
      <w:r w:rsidRPr="0009634B">
        <w:rPr>
          <w:rFonts w:eastAsia="Times New Roman"/>
          <w:color w:val="000000"/>
          <w:spacing w:val="-3"/>
        </w:rPr>
        <w:t xml:space="preserve">нить пищу (воду), хранить личную и рабочую одежду. Курить </w:t>
      </w:r>
      <w:r w:rsidR="002E7D13">
        <w:rPr>
          <w:rFonts w:eastAsia="Times New Roman"/>
          <w:color w:val="000000"/>
          <w:spacing w:val="-3"/>
        </w:rPr>
        <w:t>разреша</w:t>
      </w:r>
      <w:r w:rsidR="002E7D13">
        <w:rPr>
          <w:rFonts w:eastAsia="Times New Roman"/>
          <w:color w:val="000000"/>
          <w:spacing w:val="-3"/>
        </w:rPr>
        <w:softHyphen/>
      </w:r>
      <w:r w:rsidRPr="0009634B">
        <w:rPr>
          <w:rFonts w:eastAsia="Times New Roman"/>
          <w:color w:val="000000"/>
          <w:spacing w:val="-3"/>
        </w:rPr>
        <w:t>ется только в специально оборудованных местах.</w:t>
      </w:r>
    </w:p>
    <w:p w:rsidR="00B43B8B" w:rsidRPr="0009634B" w:rsidRDefault="00B43B8B" w:rsidP="00B43B8B">
      <w:pPr>
        <w:widowControl w:val="0"/>
        <w:numPr>
          <w:ilvl w:val="0"/>
          <w:numId w:val="22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before="5" w:after="0" w:line="322" w:lineRule="exact"/>
        <w:ind w:left="10" w:firstLine="739"/>
        <w:rPr>
          <w:color w:val="000000"/>
          <w:spacing w:val="-16"/>
        </w:rPr>
      </w:pPr>
      <w:r w:rsidRPr="0009634B">
        <w:rPr>
          <w:rFonts w:eastAsia="Times New Roman"/>
          <w:color w:val="000000"/>
          <w:spacing w:val="-4"/>
        </w:rPr>
        <w:t>Лица, не выполняющие данную инструкцию, привлекаются к</w:t>
      </w:r>
      <w:r w:rsidR="002E7D13">
        <w:rPr>
          <w:rFonts w:eastAsia="Times New Roman"/>
          <w:color w:val="000000"/>
          <w:spacing w:val="-4"/>
        </w:rPr>
        <w:t xml:space="preserve"> </w:t>
      </w:r>
      <w:r w:rsidRPr="0009634B">
        <w:rPr>
          <w:rFonts w:eastAsia="Times New Roman"/>
          <w:color w:val="000000"/>
          <w:spacing w:val="-8"/>
        </w:rPr>
        <w:t>ответственности в соответствии с действующим законодательством Р.Ф.</w:t>
      </w:r>
    </w:p>
    <w:p w:rsidR="00B43B8B" w:rsidRPr="0009634B" w:rsidRDefault="00B43B8B" w:rsidP="00B43B8B">
      <w:pPr>
        <w:shd w:val="clear" w:color="auto" w:fill="FFFFFF"/>
        <w:spacing w:before="302"/>
        <w:ind w:left="994"/>
      </w:pPr>
      <w:r w:rsidRPr="0009634B">
        <w:rPr>
          <w:b/>
          <w:bCs/>
          <w:color w:val="000000"/>
          <w:spacing w:val="-2"/>
        </w:rPr>
        <w:t xml:space="preserve">2. </w:t>
      </w:r>
      <w:r w:rsidRPr="0009634B">
        <w:rPr>
          <w:rFonts w:eastAsia="Times New Roman"/>
          <w:b/>
          <w:bCs/>
          <w:color w:val="000000"/>
          <w:spacing w:val="-2"/>
        </w:rPr>
        <w:t>Требования охраны труда перед началом работы.</w:t>
      </w:r>
    </w:p>
    <w:p w:rsidR="00B43B8B" w:rsidRPr="0009634B" w:rsidRDefault="00B43B8B" w:rsidP="002E7D13">
      <w:pPr>
        <w:widowControl w:val="0"/>
        <w:numPr>
          <w:ilvl w:val="0"/>
          <w:numId w:val="2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22" w:lineRule="exact"/>
        <w:ind w:left="10" w:firstLine="715"/>
        <w:rPr>
          <w:color w:val="000000"/>
          <w:spacing w:val="-14"/>
        </w:rPr>
      </w:pPr>
      <w:r w:rsidRPr="0009634B">
        <w:rPr>
          <w:rFonts w:eastAsia="Times New Roman"/>
          <w:color w:val="000000"/>
          <w:spacing w:val="3"/>
        </w:rPr>
        <w:t>Работники охраны при выполнении обязанностей должны</w:t>
      </w:r>
      <w:r w:rsidR="00CE1B0C">
        <w:rPr>
          <w:rFonts w:eastAsia="Times New Roman"/>
          <w:color w:val="000000"/>
          <w:spacing w:val="3"/>
        </w:rPr>
        <w:t xml:space="preserve"> </w:t>
      </w:r>
      <w:r w:rsidRPr="0009634B">
        <w:rPr>
          <w:rFonts w:eastAsia="Times New Roman"/>
          <w:color w:val="000000"/>
          <w:spacing w:val="-4"/>
        </w:rPr>
        <w:t>носить чистую и исправную спецодежду.</w:t>
      </w:r>
    </w:p>
    <w:p w:rsidR="00B43B8B" w:rsidRPr="0009634B" w:rsidRDefault="00B43B8B" w:rsidP="002E7D13">
      <w:pPr>
        <w:widowControl w:val="0"/>
        <w:numPr>
          <w:ilvl w:val="0"/>
          <w:numId w:val="2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22" w:lineRule="exact"/>
        <w:ind w:left="10" w:firstLine="715"/>
        <w:rPr>
          <w:color w:val="000000"/>
          <w:spacing w:val="-14"/>
        </w:rPr>
      </w:pPr>
      <w:r w:rsidRPr="0009634B">
        <w:rPr>
          <w:rFonts w:eastAsia="Times New Roman"/>
          <w:color w:val="000000"/>
          <w:spacing w:val="1"/>
        </w:rPr>
        <w:t>Проверить противопожарное состояние объекта и наличие</w:t>
      </w:r>
      <w:r w:rsidR="00CE1B0C">
        <w:rPr>
          <w:rFonts w:eastAsia="Times New Roman"/>
          <w:color w:val="000000"/>
          <w:spacing w:val="1"/>
        </w:rPr>
        <w:t xml:space="preserve"> </w:t>
      </w:r>
      <w:r w:rsidRPr="0009634B">
        <w:rPr>
          <w:rFonts w:eastAsia="Times New Roman"/>
          <w:color w:val="000000"/>
          <w:spacing w:val="-4"/>
        </w:rPr>
        <w:t>средств пожаротушения.</w:t>
      </w:r>
    </w:p>
    <w:p w:rsidR="00B43B8B" w:rsidRPr="0009634B" w:rsidRDefault="00B43B8B" w:rsidP="002E7D13">
      <w:pPr>
        <w:widowControl w:val="0"/>
        <w:numPr>
          <w:ilvl w:val="0"/>
          <w:numId w:val="2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22" w:lineRule="exact"/>
        <w:ind w:left="725"/>
        <w:rPr>
          <w:color w:val="000000"/>
          <w:spacing w:val="-14"/>
        </w:rPr>
      </w:pPr>
      <w:r w:rsidRPr="0009634B">
        <w:rPr>
          <w:rFonts w:eastAsia="Times New Roman"/>
          <w:color w:val="000000"/>
          <w:spacing w:val="-2"/>
        </w:rPr>
        <w:t>Убедиться в достаточном освещении поста.</w:t>
      </w:r>
    </w:p>
    <w:p w:rsidR="00B43B8B" w:rsidRPr="002E7D13" w:rsidRDefault="00B43B8B" w:rsidP="002E7D13">
      <w:pPr>
        <w:widowControl w:val="0"/>
        <w:numPr>
          <w:ilvl w:val="0"/>
          <w:numId w:val="2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after="0" w:line="322" w:lineRule="exact"/>
        <w:ind w:left="10" w:firstLine="715"/>
        <w:rPr>
          <w:color w:val="000000"/>
          <w:spacing w:val="-14"/>
        </w:rPr>
      </w:pPr>
      <w:r w:rsidRPr="0009634B">
        <w:rPr>
          <w:rFonts w:eastAsia="Times New Roman"/>
          <w:color w:val="000000"/>
          <w:spacing w:val="-4"/>
        </w:rPr>
        <w:t>Внимательно принять рабочее место: электрооборудование,</w:t>
      </w:r>
      <w:r w:rsidR="00CE1B0C">
        <w:rPr>
          <w:rFonts w:eastAsia="Times New Roman"/>
          <w:color w:val="000000"/>
          <w:spacing w:val="-4"/>
        </w:rPr>
        <w:t xml:space="preserve"> </w:t>
      </w:r>
      <w:r w:rsidRPr="0009634B">
        <w:rPr>
          <w:rFonts w:eastAsia="Times New Roman"/>
          <w:color w:val="000000"/>
          <w:spacing w:val="1"/>
        </w:rPr>
        <w:t>средства связи, сигнализацию, санитарное состояние, правильность</w:t>
      </w:r>
      <w:r w:rsidR="00CE1B0C">
        <w:rPr>
          <w:rFonts w:eastAsia="Times New Roman"/>
          <w:color w:val="000000"/>
          <w:spacing w:val="1"/>
        </w:rPr>
        <w:t xml:space="preserve"> </w:t>
      </w:r>
      <w:r w:rsidRPr="0009634B">
        <w:rPr>
          <w:rFonts w:eastAsia="Times New Roman"/>
          <w:color w:val="000000"/>
          <w:spacing w:val="-4"/>
        </w:rPr>
        <w:t>заполнения документации.</w:t>
      </w:r>
    </w:p>
    <w:p w:rsidR="00B43B8B" w:rsidRPr="0009634B" w:rsidRDefault="00B43B8B" w:rsidP="002E7D13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left="5" w:firstLine="715"/>
        <w:rPr>
          <w:color w:val="000000"/>
          <w:spacing w:val="-12"/>
        </w:rPr>
      </w:pPr>
      <w:r w:rsidRPr="0009634B">
        <w:rPr>
          <w:rFonts w:eastAsia="Times New Roman"/>
          <w:color w:val="000000"/>
          <w:spacing w:val="2"/>
        </w:rPr>
        <w:t>Проверить наличие заземления на оборудовании, исправ</w:t>
      </w:r>
      <w:r w:rsidRPr="0009634B">
        <w:rPr>
          <w:rFonts w:eastAsia="Times New Roman"/>
          <w:color w:val="000000"/>
          <w:spacing w:val="2"/>
        </w:rPr>
        <w:softHyphen/>
      </w:r>
      <w:r w:rsidRPr="0009634B">
        <w:rPr>
          <w:rFonts w:eastAsia="Times New Roman"/>
          <w:color w:val="000000"/>
          <w:spacing w:val="-4"/>
        </w:rPr>
        <w:t>ность электропусковых устройств.</w:t>
      </w:r>
    </w:p>
    <w:p w:rsidR="00B43B8B" w:rsidRPr="0009634B" w:rsidRDefault="00B43B8B" w:rsidP="002E7D13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left="5" w:firstLine="715"/>
        <w:rPr>
          <w:color w:val="000000"/>
          <w:spacing w:val="-13"/>
        </w:rPr>
      </w:pPr>
      <w:r w:rsidRPr="0009634B">
        <w:rPr>
          <w:rFonts w:eastAsia="Times New Roman"/>
          <w:color w:val="000000"/>
          <w:spacing w:val="2"/>
        </w:rPr>
        <w:t>Проверить состояние окон, дверей, ворот, запоров на них,</w:t>
      </w:r>
      <w:r w:rsidR="00CE1B0C">
        <w:rPr>
          <w:rFonts w:eastAsia="Times New Roman"/>
          <w:color w:val="000000"/>
          <w:spacing w:val="2"/>
        </w:rPr>
        <w:t xml:space="preserve"> </w:t>
      </w:r>
      <w:r w:rsidRPr="0009634B">
        <w:rPr>
          <w:rFonts w:eastAsia="Times New Roman"/>
          <w:color w:val="000000"/>
          <w:spacing w:val="-3"/>
        </w:rPr>
        <w:t>ограждения из колючей проволоки, лестничные переходы.</w:t>
      </w:r>
    </w:p>
    <w:p w:rsidR="00D8731D" w:rsidRPr="00D8731D" w:rsidRDefault="00B43B8B" w:rsidP="00D8731D">
      <w:pPr>
        <w:widowControl w:val="0"/>
        <w:numPr>
          <w:ilvl w:val="0"/>
          <w:numId w:val="2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after="0" w:line="322" w:lineRule="exact"/>
        <w:ind w:left="5" w:firstLine="715"/>
        <w:rPr>
          <w:color w:val="000000"/>
          <w:spacing w:val="-13"/>
        </w:rPr>
      </w:pPr>
      <w:r w:rsidRPr="0009634B">
        <w:rPr>
          <w:rFonts w:eastAsia="Times New Roman"/>
          <w:color w:val="000000"/>
          <w:spacing w:val="-1"/>
        </w:rPr>
        <w:t>Обо всех замечаниях, неисправностях оборудования, заме</w:t>
      </w:r>
      <w:r w:rsidRPr="0009634B">
        <w:rPr>
          <w:rFonts w:eastAsia="Times New Roman"/>
          <w:color w:val="000000"/>
          <w:spacing w:val="-1"/>
        </w:rPr>
        <w:softHyphen/>
      </w:r>
      <w:r w:rsidRPr="0009634B">
        <w:rPr>
          <w:rFonts w:eastAsia="Times New Roman"/>
          <w:color w:val="000000"/>
          <w:spacing w:val="3"/>
        </w:rPr>
        <w:t xml:space="preserve">чаниях по работе доложить </w:t>
      </w:r>
      <w:r w:rsidR="00CE1B0C">
        <w:rPr>
          <w:rFonts w:eastAsia="Times New Roman"/>
          <w:color w:val="000000"/>
          <w:spacing w:val="3"/>
        </w:rPr>
        <w:t>старшему</w:t>
      </w:r>
      <w:r w:rsidRPr="0009634B">
        <w:rPr>
          <w:rFonts w:eastAsia="Times New Roman"/>
          <w:color w:val="000000"/>
          <w:spacing w:val="3"/>
        </w:rPr>
        <w:t xml:space="preserve"> контролёру и</w:t>
      </w:r>
      <w:r w:rsidR="00CE1B0C">
        <w:rPr>
          <w:rFonts w:eastAsia="Times New Roman"/>
          <w:color w:val="000000"/>
          <w:spacing w:val="3"/>
        </w:rPr>
        <w:t xml:space="preserve"> </w:t>
      </w:r>
      <w:r w:rsidRPr="0009634B">
        <w:rPr>
          <w:rFonts w:eastAsia="Times New Roman"/>
          <w:color w:val="000000"/>
          <w:spacing w:val="-3"/>
        </w:rPr>
        <w:t>без его указаний к работе не приступать.</w:t>
      </w:r>
    </w:p>
    <w:p w:rsidR="00D8731D" w:rsidRDefault="00D8731D" w:rsidP="00D8731D">
      <w:pPr>
        <w:shd w:val="clear" w:color="auto" w:fill="FFFFFF"/>
        <w:spacing w:after="0" w:line="322" w:lineRule="exact"/>
        <w:ind w:left="29"/>
        <w:rPr>
          <w:rFonts w:eastAsia="Times New Roman"/>
          <w:color w:val="000000"/>
          <w:spacing w:val="-3"/>
        </w:rPr>
      </w:pPr>
      <w:r w:rsidRPr="00D8731D">
        <w:rPr>
          <w:rFonts w:eastAsia="Times New Roman"/>
          <w:color w:val="000000"/>
          <w:spacing w:val="-5"/>
        </w:rPr>
        <w:t xml:space="preserve">Не разрешается самостоятельно устранять какие-либо неисправности, </w:t>
      </w:r>
      <w:r w:rsidRPr="00D8731D">
        <w:rPr>
          <w:rFonts w:eastAsia="Times New Roman"/>
          <w:color w:val="000000"/>
          <w:spacing w:val="-3"/>
        </w:rPr>
        <w:t>если такая работа не входит в круг ваших обязанностей.</w:t>
      </w:r>
    </w:p>
    <w:p w:rsidR="00D8731D" w:rsidRPr="00D8731D" w:rsidRDefault="00D8731D" w:rsidP="00D8731D">
      <w:pPr>
        <w:shd w:val="clear" w:color="auto" w:fill="FFFFFF"/>
        <w:spacing w:after="0" w:line="322" w:lineRule="exact"/>
        <w:ind w:left="29"/>
      </w:pPr>
    </w:p>
    <w:p w:rsidR="00D8731D" w:rsidRDefault="00D8731D" w:rsidP="00D8731D">
      <w:pPr>
        <w:shd w:val="clear" w:color="auto" w:fill="FFFFFF"/>
        <w:spacing w:after="0"/>
        <w:ind w:left="1426"/>
        <w:rPr>
          <w:rFonts w:eastAsia="Times New Roman"/>
          <w:b/>
          <w:bCs/>
          <w:color w:val="000000"/>
          <w:spacing w:val="-2"/>
        </w:rPr>
      </w:pPr>
      <w:r w:rsidRPr="00D8731D">
        <w:rPr>
          <w:b/>
          <w:bCs/>
          <w:color w:val="000000"/>
          <w:spacing w:val="-2"/>
        </w:rPr>
        <w:t xml:space="preserve">3. </w:t>
      </w:r>
      <w:r w:rsidRPr="00D8731D">
        <w:rPr>
          <w:rFonts w:eastAsia="Times New Roman"/>
          <w:b/>
          <w:bCs/>
          <w:color w:val="000000"/>
          <w:spacing w:val="-2"/>
        </w:rPr>
        <w:t>Требования охраны труда во время работы.</w:t>
      </w:r>
    </w:p>
    <w:p w:rsidR="00D8731D" w:rsidRPr="00D8731D" w:rsidRDefault="00D8731D" w:rsidP="00D8731D">
      <w:pPr>
        <w:shd w:val="clear" w:color="auto" w:fill="FFFFFF"/>
        <w:spacing w:after="0"/>
        <w:ind w:left="1426"/>
      </w:pPr>
    </w:p>
    <w:p w:rsidR="00D8731D" w:rsidRPr="00D8731D" w:rsidRDefault="00D8731D" w:rsidP="00D8731D">
      <w:pPr>
        <w:widowControl w:val="0"/>
        <w:numPr>
          <w:ilvl w:val="0"/>
          <w:numId w:val="3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22" w:lineRule="exact"/>
        <w:ind w:left="24" w:firstLine="720"/>
        <w:rPr>
          <w:color w:val="000000"/>
          <w:spacing w:val="-14"/>
        </w:rPr>
      </w:pPr>
      <w:r w:rsidRPr="00D8731D">
        <w:rPr>
          <w:rFonts w:eastAsia="Times New Roman"/>
          <w:color w:val="000000"/>
          <w:spacing w:val="-2"/>
        </w:rPr>
        <w:t>На постах постоянно поддерживать чистоту, быть аккуратно</w:t>
      </w:r>
      <w:r>
        <w:rPr>
          <w:rFonts w:eastAsia="Times New Roman"/>
          <w:color w:val="000000"/>
          <w:spacing w:val="-2"/>
        </w:rPr>
        <w:t xml:space="preserve"> </w:t>
      </w:r>
      <w:r w:rsidRPr="00D8731D">
        <w:rPr>
          <w:rFonts w:eastAsia="Times New Roman"/>
          <w:color w:val="000000"/>
          <w:spacing w:val="-3"/>
        </w:rPr>
        <w:t>одетым, спецодежда должна быть застёгнута на все пуговицы.</w:t>
      </w:r>
    </w:p>
    <w:p w:rsidR="00D8731D" w:rsidRPr="00D8731D" w:rsidRDefault="00D8731D" w:rsidP="00D8731D">
      <w:pPr>
        <w:widowControl w:val="0"/>
        <w:numPr>
          <w:ilvl w:val="0"/>
          <w:numId w:val="3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after="0" w:line="322" w:lineRule="exact"/>
        <w:ind w:left="744"/>
        <w:rPr>
          <w:color w:val="000000"/>
          <w:spacing w:val="-13"/>
        </w:rPr>
      </w:pPr>
      <w:r w:rsidRPr="00D8731D">
        <w:rPr>
          <w:rFonts w:eastAsia="Times New Roman"/>
          <w:color w:val="000000"/>
          <w:spacing w:val="-3"/>
        </w:rPr>
        <w:t>Не допускать на посты посторонних лиц.</w:t>
      </w:r>
    </w:p>
    <w:p w:rsidR="00D8731D" w:rsidRPr="00D8731D" w:rsidRDefault="00D8731D" w:rsidP="00D8731D">
      <w:pPr>
        <w:shd w:val="clear" w:color="auto" w:fill="FFFFFF"/>
        <w:tabs>
          <w:tab w:val="left" w:pos="1397"/>
        </w:tabs>
        <w:spacing w:after="0" w:line="322" w:lineRule="exact"/>
        <w:ind w:left="29" w:firstLine="720"/>
      </w:pPr>
      <w:r w:rsidRPr="00D8731D">
        <w:rPr>
          <w:color w:val="000000"/>
          <w:spacing w:val="-14"/>
        </w:rPr>
        <w:lastRenderedPageBreak/>
        <w:t>3.3.</w:t>
      </w:r>
      <w:r w:rsidRPr="00D8731D">
        <w:rPr>
          <w:color w:val="000000"/>
        </w:rPr>
        <w:tab/>
      </w:r>
      <w:r w:rsidRPr="00D8731D">
        <w:rPr>
          <w:rFonts w:eastAsia="Times New Roman"/>
          <w:color w:val="000000"/>
          <w:spacing w:val="7"/>
        </w:rPr>
        <w:t>Во время работы не отвлекаться от выполнения прямых</w:t>
      </w:r>
      <w:r>
        <w:rPr>
          <w:rFonts w:eastAsia="Times New Roman"/>
          <w:color w:val="000000"/>
          <w:spacing w:val="7"/>
        </w:rPr>
        <w:t xml:space="preserve"> </w:t>
      </w:r>
      <w:r w:rsidRPr="00D8731D">
        <w:rPr>
          <w:rFonts w:eastAsia="Times New Roman"/>
          <w:color w:val="000000"/>
          <w:spacing w:val="3"/>
        </w:rPr>
        <w:t>обязанностей, не заниматься другими делами и не разговаривать с</w:t>
      </w:r>
      <w:r>
        <w:rPr>
          <w:rFonts w:eastAsia="Times New Roman"/>
          <w:color w:val="000000"/>
          <w:spacing w:val="3"/>
        </w:rPr>
        <w:t xml:space="preserve"> </w:t>
      </w:r>
      <w:r w:rsidRPr="00D8731D">
        <w:rPr>
          <w:rFonts w:eastAsia="Times New Roman"/>
          <w:color w:val="000000"/>
          <w:spacing w:val="-1"/>
        </w:rPr>
        <w:t xml:space="preserve">посторонними лицами. Не покидать пост без разрешения </w:t>
      </w:r>
      <w:r w:rsidRPr="00D8731D">
        <w:rPr>
          <w:rFonts w:eastAsia="Times New Roman"/>
          <w:color w:val="000000"/>
          <w:spacing w:val="-8"/>
        </w:rPr>
        <w:t>ст. контролёра.</w:t>
      </w:r>
    </w:p>
    <w:p w:rsidR="00D8731D" w:rsidRPr="00D8731D" w:rsidRDefault="00D8731D" w:rsidP="00D8731D">
      <w:pPr>
        <w:widowControl w:val="0"/>
        <w:numPr>
          <w:ilvl w:val="0"/>
          <w:numId w:val="32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left="749"/>
        <w:rPr>
          <w:color w:val="000000"/>
          <w:spacing w:val="-15"/>
        </w:rPr>
      </w:pPr>
      <w:r w:rsidRPr="00D8731D">
        <w:rPr>
          <w:rFonts w:eastAsia="Times New Roman"/>
          <w:color w:val="000000"/>
          <w:spacing w:val="-3"/>
        </w:rPr>
        <w:t>Соблюдать правила личной гигиены.</w:t>
      </w:r>
    </w:p>
    <w:p w:rsidR="00D8731D" w:rsidRPr="00D8731D" w:rsidRDefault="00D8731D" w:rsidP="00D8731D">
      <w:pPr>
        <w:widowControl w:val="0"/>
        <w:numPr>
          <w:ilvl w:val="0"/>
          <w:numId w:val="32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left="24" w:firstLine="725"/>
        <w:rPr>
          <w:color w:val="000000"/>
          <w:spacing w:val="-14"/>
        </w:rPr>
      </w:pPr>
      <w:r w:rsidRPr="00D8731D">
        <w:rPr>
          <w:rFonts w:eastAsia="Times New Roman"/>
          <w:color w:val="000000"/>
        </w:rPr>
        <w:t>Запрещается: принимать пищу, читать, спать. Курение раз</w:t>
      </w:r>
      <w:r w:rsidRPr="00D8731D"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t xml:space="preserve"> </w:t>
      </w:r>
      <w:r w:rsidRPr="00D8731D">
        <w:rPr>
          <w:rFonts w:eastAsia="Times New Roman"/>
          <w:color w:val="000000"/>
          <w:spacing w:val="-3"/>
        </w:rPr>
        <w:t>решается только в специально отведённых местах.</w:t>
      </w:r>
    </w:p>
    <w:p w:rsidR="00D8731D" w:rsidRPr="00982032" w:rsidRDefault="00D8731D" w:rsidP="00D8731D">
      <w:pPr>
        <w:widowControl w:val="0"/>
        <w:numPr>
          <w:ilvl w:val="0"/>
          <w:numId w:val="32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left="24" w:firstLine="725"/>
        <w:rPr>
          <w:color w:val="000000"/>
          <w:spacing w:val="-15"/>
        </w:rPr>
      </w:pPr>
      <w:r w:rsidRPr="00D8731D">
        <w:rPr>
          <w:rFonts w:eastAsia="Times New Roman"/>
          <w:color w:val="000000"/>
          <w:spacing w:val="-1"/>
        </w:rPr>
        <w:t>На транспортной проездной находиться в безопасном месте</w:t>
      </w:r>
      <w:r w:rsidR="0079030E">
        <w:rPr>
          <w:rFonts w:eastAsia="Times New Roman"/>
          <w:color w:val="000000"/>
          <w:spacing w:val="-1"/>
        </w:rPr>
        <w:t xml:space="preserve"> </w:t>
      </w:r>
      <w:r w:rsidRPr="00D8731D">
        <w:rPr>
          <w:rFonts w:eastAsia="Times New Roman"/>
          <w:color w:val="000000"/>
          <w:spacing w:val="2"/>
        </w:rPr>
        <w:t>в стороне от проезжей части дороги, лицом, в сторону движущегося</w:t>
      </w:r>
      <w:r w:rsidR="0079030E">
        <w:rPr>
          <w:rFonts w:eastAsia="Times New Roman"/>
          <w:color w:val="000000"/>
          <w:spacing w:val="2"/>
        </w:rPr>
        <w:t xml:space="preserve"> </w:t>
      </w:r>
      <w:r w:rsidRPr="00D8731D">
        <w:rPr>
          <w:rFonts w:eastAsia="Times New Roman"/>
          <w:color w:val="000000"/>
          <w:spacing w:val="-1"/>
        </w:rPr>
        <w:t>автотранспорта. Место досмотра транспортных средств должно быть</w:t>
      </w:r>
      <w:r w:rsidR="00982032">
        <w:rPr>
          <w:rFonts w:eastAsia="Times New Roman"/>
          <w:color w:val="000000"/>
          <w:spacing w:val="-1"/>
        </w:rPr>
        <w:t xml:space="preserve"> </w:t>
      </w:r>
      <w:r w:rsidRPr="00D8731D">
        <w:rPr>
          <w:rFonts w:eastAsia="Times New Roman"/>
          <w:color w:val="000000"/>
          <w:spacing w:val="-6"/>
        </w:rPr>
        <w:t>оборудовано    предупреждающими    и    предписывающими    знаками,</w:t>
      </w:r>
      <w:r w:rsidR="00982032">
        <w:rPr>
          <w:rFonts w:eastAsia="Times New Roman"/>
          <w:color w:val="000000"/>
          <w:spacing w:val="-6"/>
        </w:rPr>
        <w:t xml:space="preserve"> </w:t>
      </w:r>
      <w:r w:rsidRPr="00D8731D">
        <w:rPr>
          <w:rFonts w:eastAsia="Times New Roman"/>
          <w:color w:val="000000"/>
          <w:spacing w:val="-1"/>
        </w:rPr>
        <w:t>шлагбаумом, проезжая часть дороги обозначена белой полосой, а на</w:t>
      </w:r>
      <w:r w:rsidR="00982032">
        <w:rPr>
          <w:rFonts w:eastAsia="Times New Roman"/>
          <w:color w:val="000000"/>
          <w:spacing w:val="-1"/>
        </w:rPr>
        <w:t xml:space="preserve"> </w:t>
      </w:r>
      <w:r w:rsidRPr="00D8731D">
        <w:rPr>
          <w:rFonts w:eastAsia="Times New Roman"/>
          <w:color w:val="000000"/>
          <w:spacing w:val="-3"/>
        </w:rPr>
        <w:t>месте остановки автотранспорта должен быть знак «СТОП».</w:t>
      </w:r>
    </w:p>
    <w:p w:rsidR="00D8731D" w:rsidRPr="00D8731D" w:rsidRDefault="00D8731D" w:rsidP="00D8731D">
      <w:pPr>
        <w:widowControl w:val="0"/>
        <w:numPr>
          <w:ilvl w:val="0"/>
          <w:numId w:val="3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firstLine="744"/>
        <w:rPr>
          <w:color w:val="000000"/>
          <w:spacing w:val="-14"/>
        </w:rPr>
      </w:pPr>
      <w:r w:rsidRPr="00D8731D">
        <w:rPr>
          <w:rFonts w:eastAsia="Times New Roman"/>
          <w:color w:val="000000"/>
          <w:spacing w:val="2"/>
        </w:rPr>
        <w:t>При досмотре двигатель  на  автотранспортном  средстве</w:t>
      </w:r>
      <w:r w:rsidR="00982032">
        <w:rPr>
          <w:rFonts w:eastAsia="Times New Roman"/>
          <w:color w:val="000000"/>
          <w:spacing w:val="2"/>
        </w:rPr>
        <w:t xml:space="preserve"> </w:t>
      </w:r>
      <w:r w:rsidRPr="00D8731D">
        <w:rPr>
          <w:rFonts w:eastAsia="Times New Roman"/>
          <w:color w:val="000000"/>
          <w:spacing w:val="-1"/>
        </w:rPr>
        <w:t>должен быть выключен, автомобиль поставлен на ручной тормоз, во</w:t>
      </w:r>
      <w:r w:rsidRPr="00D8731D">
        <w:rPr>
          <w:rFonts w:eastAsia="Times New Roman"/>
          <w:color w:val="000000"/>
          <w:spacing w:val="-1"/>
        </w:rPr>
        <w:softHyphen/>
      </w:r>
      <w:r w:rsidRPr="00D8731D">
        <w:rPr>
          <w:rFonts w:eastAsia="Times New Roman"/>
          <w:color w:val="000000"/>
          <w:spacing w:val="-3"/>
        </w:rPr>
        <w:t>дитель находится рядом с машиной.</w:t>
      </w:r>
    </w:p>
    <w:p w:rsidR="00D8731D" w:rsidRPr="00D8731D" w:rsidRDefault="00D8731D" w:rsidP="00D8731D">
      <w:pPr>
        <w:widowControl w:val="0"/>
        <w:numPr>
          <w:ilvl w:val="0"/>
          <w:numId w:val="33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22" w:lineRule="exact"/>
        <w:ind w:firstLine="744"/>
        <w:rPr>
          <w:color w:val="000000"/>
          <w:spacing w:val="-15"/>
        </w:rPr>
      </w:pPr>
      <w:r w:rsidRPr="00D8731D">
        <w:rPr>
          <w:rFonts w:eastAsia="Times New Roman"/>
          <w:color w:val="000000"/>
          <w:spacing w:val="1"/>
        </w:rPr>
        <w:t xml:space="preserve">При  проверке транспортного средства  контролёр </w:t>
      </w:r>
      <w:r w:rsidR="00982032">
        <w:rPr>
          <w:rFonts w:eastAsia="Times New Roman"/>
          <w:color w:val="000000"/>
          <w:spacing w:val="1"/>
        </w:rPr>
        <w:t xml:space="preserve">обязан </w:t>
      </w:r>
      <w:r w:rsidRPr="00D8731D">
        <w:rPr>
          <w:rFonts w:eastAsia="Times New Roman"/>
          <w:color w:val="000000"/>
          <w:spacing w:val="1"/>
        </w:rPr>
        <w:t>проверить у водителя путевой лист (дату выхода, наличие медицин</w:t>
      </w:r>
      <w:r w:rsidRPr="00D8731D">
        <w:rPr>
          <w:rFonts w:eastAsia="Times New Roman"/>
          <w:color w:val="000000"/>
          <w:spacing w:val="1"/>
        </w:rPr>
        <w:softHyphen/>
      </w:r>
      <w:r w:rsidRPr="00D8731D">
        <w:rPr>
          <w:rFonts w:eastAsia="Times New Roman"/>
          <w:color w:val="000000"/>
          <w:spacing w:val="3"/>
        </w:rPr>
        <w:t xml:space="preserve">ского штампа, маршрута движения). При наличии груза </w:t>
      </w:r>
      <w:r w:rsidR="00982032">
        <w:rPr>
          <w:rFonts w:eastAsia="Times New Roman"/>
          <w:color w:val="000000"/>
          <w:spacing w:val="3"/>
        </w:rPr>
        <w:t>–</w:t>
      </w:r>
      <w:r w:rsidRPr="00D8731D">
        <w:rPr>
          <w:rFonts w:eastAsia="Times New Roman"/>
          <w:color w:val="000000"/>
          <w:spacing w:val="3"/>
        </w:rPr>
        <w:t xml:space="preserve"> проверить</w:t>
      </w:r>
      <w:r w:rsidR="00982032">
        <w:rPr>
          <w:rFonts w:eastAsia="Times New Roman"/>
          <w:color w:val="000000"/>
          <w:spacing w:val="3"/>
        </w:rPr>
        <w:t xml:space="preserve"> </w:t>
      </w:r>
      <w:r w:rsidRPr="00D8731D">
        <w:rPr>
          <w:rFonts w:eastAsia="Times New Roman"/>
          <w:color w:val="000000"/>
          <w:spacing w:val="-3"/>
        </w:rPr>
        <w:t>правильность заполнения документов на вывоз.</w:t>
      </w:r>
    </w:p>
    <w:p w:rsidR="00D8731D" w:rsidRPr="00D8731D" w:rsidRDefault="00D8731D" w:rsidP="00D8731D">
      <w:pPr>
        <w:shd w:val="clear" w:color="auto" w:fill="FFFFFF"/>
        <w:tabs>
          <w:tab w:val="left" w:pos="1310"/>
        </w:tabs>
        <w:spacing w:after="0" w:line="322" w:lineRule="exact"/>
        <w:ind w:left="749"/>
      </w:pPr>
      <w:r w:rsidRPr="00D8731D">
        <w:rPr>
          <w:color w:val="000000"/>
          <w:spacing w:val="-15"/>
        </w:rPr>
        <w:t>3.9.</w:t>
      </w:r>
      <w:r w:rsidRPr="00D8731D">
        <w:rPr>
          <w:color w:val="000000"/>
        </w:rPr>
        <w:tab/>
      </w:r>
      <w:r w:rsidRPr="00D8731D">
        <w:rPr>
          <w:rFonts w:eastAsia="Times New Roman"/>
          <w:color w:val="000000"/>
          <w:spacing w:val="-3"/>
        </w:rPr>
        <w:t>При осмотре не подлезать под транспортное средство.</w:t>
      </w:r>
    </w:p>
    <w:p w:rsidR="00D8731D" w:rsidRPr="00D8731D" w:rsidRDefault="00D8731D" w:rsidP="00D8731D">
      <w:pPr>
        <w:widowControl w:val="0"/>
        <w:numPr>
          <w:ilvl w:val="0"/>
          <w:numId w:val="3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22" w:lineRule="exact"/>
        <w:ind w:left="29" w:firstLine="715"/>
        <w:rPr>
          <w:color w:val="000000"/>
          <w:spacing w:val="-12"/>
        </w:rPr>
      </w:pPr>
      <w:r w:rsidRPr="00D8731D">
        <w:rPr>
          <w:rFonts w:eastAsia="Times New Roman"/>
          <w:color w:val="000000"/>
          <w:spacing w:val="5"/>
        </w:rPr>
        <w:t>При  выходе из строя шлагбаума,  проезд транспортных</w:t>
      </w:r>
      <w:r w:rsidR="00982032">
        <w:rPr>
          <w:rFonts w:eastAsia="Times New Roman"/>
          <w:color w:val="000000"/>
          <w:spacing w:val="5"/>
        </w:rPr>
        <w:t xml:space="preserve"> </w:t>
      </w:r>
      <w:r w:rsidRPr="00D8731D">
        <w:rPr>
          <w:rFonts w:eastAsia="Times New Roman"/>
          <w:color w:val="000000"/>
          <w:spacing w:val="1"/>
        </w:rPr>
        <w:t>средств регулируется створкой  металлических ворот.  Производить</w:t>
      </w:r>
      <w:r w:rsidR="00982032">
        <w:rPr>
          <w:rFonts w:eastAsia="Times New Roman"/>
          <w:color w:val="000000"/>
          <w:spacing w:val="1"/>
        </w:rPr>
        <w:t xml:space="preserve"> </w:t>
      </w:r>
      <w:r w:rsidRPr="00D8731D">
        <w:rPr>
          <w:rFonts w:eastAsia="Times New Roman"/>
          <w:color w:val="000000"/>
          <w:spacing w:val="-3"/>
        </w:rPr>
        <w:t>самостоятельный ремонт шлагбаума запрещено.</w:t>
      </w:r>
    </w:p>
    <w:p w:rsidR="00D8731D" w:rsidRPr="00D8731D" w:rsidRDefault="00D8731D" w:rsidP="00D8731D">
      <w:pPr>
        <w:widowControl w:val="0"/>
        <w:numPr>
          <w:ilvl w:val="0"/>
          <w:numId w:val="3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22" w:lineRule="exact"/>
        <w:ind w:left="29" w:firstLine="715"/>
        <w:rPr>
          <w:color w:val="000000"/>
          <w:spacing w:val="-12"/>
        </w:rPr>
      </w:pPr>
      <w:r w:rsidRPr="00D8731D">
        <w:rPr>
          <w:rFonts w:eastAsia="Times New Roman"/>
          <w:color w:val="000000"/>
          <w:spacing w:val="-3"/>
        </w:rPr>
        <w:t>Проход физических лиц через транспортную проездную за</w:t>
      </w:r>
      <w:r w:rsidRPr="00D8731D">
        <w:rPr>
          <w:rFonts w:eastAsia="Times New Roman"/>
          <w:color w:val="000000"/>
          <w:spacing w:val="-3"/>
        </w:rPr>
        <w:softHyphen/>
      </w:r>
      <w:r w:rsidRPr="00D8731D">
        <w:rPr>
          <w:rFonts w:eastAsia="Times New Roman"/>
          <w:color w:val="000000"/>
          <w:spacing w:val="-15"/>
        </w:rPr>
        <w:t>прещён.</w:t>
      </w:r>
    </w:p>
    <w:p w:rsidR="00D8731D" w:rsidRPr="00D8731D" w:rsidRDefault="00D8731D" w:rsidP="00D8731D">
      <w:pPr>
        <w:widowControl w:val="0"/>
        <w:numPr>
          <w:ilvl w:val="0"/>
          <w:numId w:val="3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322" w:lineRule="exact"/>
        <w:ind w:left="29" w:firstLine="715"/>
        <w:rPr>
          <w:color w:val="000000"/>
          <w:spacing w:val="-13"/>
        </w:rPr>
      </w:pPr>
      <w:r w:rsidRPr="00D8731D">
        <w:rPr>
          <w:rFonts w:eastAsia="Times New Roman"/>
          <w:color w:val="000000"/>
          <w:spacing w:val="-2"/>
        </w:rPr>
        <w:t>Не выполнять распоряжений и указаний, если они противо</w:t>
      </w:r>
      <w:r w:rsidRPr="00D8731D">
        <w:rPr>
          <w:rFonts w:eastAsia="Times New Roman"/>
          <w:color w:val="000000"/>
          <w:spacing w:val="-2"/>
        </w:rPr>
        <w:softHyphen/>
      </w:r>
      <w:r w:rsidRPr="00D8731D">
        <w:rPr>
          <w:rFonts w:eastAsia="Times New Roman"/>
          <w:color w:val="000000"/>
          <w:spacing w:val="-4"/>
        </w:rPr>
        <w:t>речат требованиям охраны труда.</w:t>
      </w:r>
    </w:p>
    <w:p w:rsidR="00D8731D" w:rsidRPr="00D8731D" w:rsidRDefault="00D8731D" w:rsidP="00D8731D">
      <w:pPr>
        <w:shd w:val="clear" w:color="auto" w:fill="FFFFFF"/>
        <w:tabs>
          <w:tab w:val="left" w:pos="1574"/>
        </w:tabs>
        <w:spacing w:after="0" w:line="322" w:lineRule="exact"/>
        <w:ind w:left="19" w:firstLine="725"/>
      </w:pPr>
      <w:r w:rsidRPr="00D8731D">
        <w:rPr>
          <w:color w:val="000000"/>
          <w:spacing w:val="-13"/>
        </w:rPr>
        <w:t>3.13.</w:t>
      </w:r>
      <w:r w:rsidRPr="00D8731D">
        <w:rPr>
          <w:color w:val="000000"/>
        </w:rPr>
        <w:tab/>
      </w:r>
      <w:r w:rsidRPr="00D8731D">
        <w:rPr>
          <w:rFonts w:eastAsia="Times New Roman"/>
          <w:color w:val="000000"/>
          <w:spacing w:val="3"/>
        </w:rPr>
        <w:t xml:space="preserve">Находясь  на территории </w:t>
      </w:r>
      <w:r w:rsidR="009E3953">
        <w:rPr>
          <w:rFonts w:eastAsia="Times New Roman"/>
          <w:color w:val="000000"/>
          <w:spacing w:val="3"/>
        </w:rPr>
        <w:t>предприятия</w:t>
      </w:r>
      <w:r w:rsidRPr="00D8731D">
        <w:rPr>
          <w:rFonts w:eastAsia="Times New Roman"/>
          <w:color w:val="000000"/>
          <w:spacing w:val="3"/>
        </w:rPr>
        <w:t xml:space="preserve">  выполнять следующие</w:t>
      </w:r>
      <w:r w:rsidR="00982032">
        <w:rPr>
          <w:rFonts w:eastAsia="Times New Roman"/>
          <w:color w:val="000000"/>
          <w:spacing w:val="3"/>
        </w:rPr>
        <w:t xml:space="preserve"> </w:t>
      </w:r>
      <w:r w:rsidRPr="00D8731D">
        <w:rPr>
          <w:rFonts w:eastAsia="Times New Roman"/>
          <w:color w:val="000000"/>
          <w:spacing w:val="-7"/>
        </w:rPr>
        <w:t>требования:</w:t>
      </w:r>
    </w:p>
    <w:p w:rsidR="00D8731D" w:rsidRPr="00D8731D" w:rsidRDefault="00D8731D" w:rsidP="00D8731D">
      <w:pPr>
        <w:widowControl w:val="0"/>
        <w:numPr>
          <w:ilvl w:val="0"/>
          <w:numId w:val="35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10" w:firstLine="734"/>
        <w:rPr>
          <w:color w:val="000000"/>
          <w:spacing w:val="-11"/>
        </w:rPr>
      </w:pPr>
      <w:r w:rsidRPr="00D8731D">
        <w:rPr>
          <w:rFonts w:eastAsia="Times New Roman"/>
          <w:color w:val="000000"/>
          <w:spacing w:val="-3"/>
        </w:rPr>
        <w:t xml:space="preserve">Не проходить в местах, не предусмотренных для этой </w:t>
      </w:r>
      <w:r w:rsidR="00982032">
        <w:rPr>
          <w:rFonts w:eastAsia="Times New Roman"/>
          <w:color w:val="000000"/>
          <w:spacing w:val="-3"/>
        </w:rPr>
        <w:t>це</w:t>
      </w:r>
      <w:r w:rsidR="00982032">
        <w:rPr>
          <w:rFonts w:eastAsia="Times New Roman"/>
          <w:color w:val="000000"/>
          <w:spacing w:val="-3"/>
        </w:rPr>
        <w:softHyphen/>
      </w:r>
      <w:r w:rsidRPr="00D8731D">
        <w:rPr>
          <w:rFonts w:eastAsia="Times New Roman"/>
          <w:color w:val="000000"/>
          <w:spacing w:val="-3"/>
        </w:rPr>
        <w:t>ли: в узких проходах между транспортом, по сложенным деталям и за</w:t>
      </w:r>
      <w:r w:rsidRPr="00D8731D">
        <w:rPr>
          <w:rFonts w:eastAsia="Times New Roman"/>
          <w:color w:val="000000"/>
          <w:spacing w:val="-3"/>
        </w:rPr>
        <w:softHyphen/>
      </w:r>
      <w:r w:rsidRPr="00D8731D">
        <w:rPr>
          <w:rFonts w:eastAsia="Times New Roman"/>
          <w:color w:val="000000"/>
          <w:spacing w:val="-10"/>
        </w:rPr>
        <w:t>готовкам.</w:t>
      </w:r>
    </w:p>
    <w:p w:rsidR="00D8731D" w:rsidRPr="00D8731D" w:rsidRDefault="00D8731D" w:rsidP="00D8731D">
      <w:pPr>
        <w:widowControl w:val="0"/>
        <w:numPr>
          <w:ilvl w:val="0"/>
          <w:numId w:val="35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322" w:lineRule="exact"/>
        <w:ind w:left="10" w:firstLine="734"/>
        <w:rPr>
          <w:color w:val="000000"/>
          <w:spacing w:val="-11"/>
        </w:rPr>
      </w:pPr>
      <w:r w:rsidRPr="00D8731D">
        <w:rPr>
          <w:rFonts w:eastAsia="Times New Roman"/>
          <w:color w:val="000000"/>
          <w:spacing w:val="-4"/>
        </w:rPr>
        <w:t>Быть внимательным к сигналам, подаваемым водителя</w:t>
      </w:r>
      <w:r w:rsidR="00982032">
        <w:rPr>
          <w:rFonts w:eastAsia="Times New Roman"/>
          <w:color w:val="000000"/>
          <w:spacing w:val="-4"/>
        </w:rPr>
        <w:t xml:space="preserve">ми </w:t>
      </w:r>
      <w:r w:rsidRPr="00D8731D">
        <w:rPr>
          <w:rFonts w:eastAsia="Times New Roman"/>
          <w:color w:val="000000"/>
          <w:spacing w:val="-4"/>
        </w:rPr>
        <w:t>движущегося транспорта.</w:t>
      </w:r>
    </w:p>
    <w:p w:rsidR="00D8731D" w:rsidRPr="00D8731D" w:rsidRDefault="00D8731D" w:rsidP="00D8731D">
      <w:pPr>
        <w:widowControl w:val="0"/>
        <w:numPr>
          <w:ilvl w:val="0"/>
          <w:numId w:val="25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322" w:lineRule="exact"/>
        <w:ind w:left="710"/>
        <w:rPr>
          <w:color w:val="000000"/>
          <w:spacing w:val="-9"/>
        </w:rPr>
      </w:pPr>
      <w:r w:rsidRPr="00D8731D">
        <w:rPr>
          <w:rFonts w:eastAsia="Times New Roman"/>
          <w:color w:val="000000"/>
          <w:spacing w:val="-3"/>
        </w:rPr>
        <w:t>Не находиться и не проходить под поднятым грузом.</w:t>
      </w:r>
    </w:p>
    <w:p w:rsidR="00D8731D" w:rsidRPr="00982032" w:rsidRDefault="00D8731D" w:rsidP="00D8731D">
      <w:pPr>
        <w:widowControl w:val="0"/>
        <w:numPr>
          <w:ilvl w:val="0"/>
          <w:numId w:val="26"/>
        </w:numPr>
        <w:shd w:val="clear" w:color="auto" w:fill="FFFFFF"/>
        <w:tabs>
          <w:tab w:val="left" w:pos="1675"/>
        </w:tabs>
        <w:autoSpaceDE w:val="0"/>
        <w:autoSpaceDN w:val="0"/>
        <w:adjustRightInd w:val="0"/>
        <w:spacing w:after="0" w:line="322" w:lineRule="exact"/>
        <w:ind w:left="5" w:firstLine="706"/>
        <w:rPr>
          <w:color w:val="000000"/>
          <w:spacing w:val="-9"/>
        </w:rPr>
      </w:pPr>
      <w:r w:rsidRPr="00D8731D">
        <w:rPr>
          <w:rFonts w:eastAsia="Times New Roman"/>
          <w:color w:val="000000"/>
          <w:spacing w:val="1"/>
        </w:rPr>
        <w:t xml:space="preserve">Ходить по территории </w:t>
      </w:r>
      <w:r w:rsidR="00982032">
        <w:rPr>
          <w:rFonts w:eastAsia="Times New Roman"/>
          <w:color w:val="000000"/>
          <w:spacing w:val="1"/>
        </w:rPr>
        <w:t>предприятия</w:t>
      </w:r>
      <w:r w:rsidRPr="00D8731D">
        <w:rPr>
          <w:rFonts w:eastAsia="Times New Roman"/>
          <w:color w:val="000000"/>
          <w:spacing w:val="1"/>
        </w:rPr>
        <w:t xml:space="preserve"> только по тротуарам и пе</w:t>
      </w:r>
      <w:r w:rsidRPr="00D8731D">
        <w:rPr>
          <w:rFonts w:eastAsia="Times New Roman"/>
          <w:color w:val="000000"/>
          <w:spacing w:val="1"/>
        </w:rPr>
        <w:softHyphen/>
      </w:r>
      <w:r w:rsidRPr="00D8731D">
        <w:rPr>
          <w:rFonts w:eastAsia="Times New Roman"/>
          <w:color w:val="000000"/>
          <w:spacing w:val="-5"/>
        </w:rPr>
        <w:t>шеходным дорожкам.</w:t>
      </w:r>
    </w:p>
    <w:p w:rsidR="00D8731D" w:rsidRPr="00D8731D" w:rsidRDefault="00D8731D" w:rsidP="00D8731D">
      <w:pPr>
        <w:widowControl w:val="0"/>
        <w:numPr>
          <w:ilvl w:val="0"/>
          <w:numId w:val="27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22" w:lineRule="exact"/>
        <w:ind w:firstLine="720"/>
        <w:rPr>
          <w:color w:val="000000"/>
          <w:spacing w:val="-12"/>
        </w:rPr>
      </w:pPr>
      <w:r w:rsidRPr="00D8731D">
        <w:rPr>
          <w:rFonts w:eastAsia="Times New Roman"/>
          <w:color w:val="000000"/>
          <w:spacing w:val="3"/>
        </w:rPr>
        <w:t>При подъёме на пост по лестничным маршам соблюдать</w:t>
      </w:r>
      <w:r w:rsidR="009E3953">
        <w:rPr>
          <w:rFonts w:eastAsia="Times New Roman"/>
          <w:color w:val="000000"/>
          <w:spacing w:val="3"/>
        </w:rPr>
        <w:t xml:space="preserve"> </w:t>
      </w:r>
      <w:r w:rsidRPr="00D8731D">
        <w:rPr>
          <w:rFonts w:eastAsia="Times New Roman"/>
          <w:color w:val="000000"/>
          <w:spacing w:val="-1"/>
        </w:rPr>
        <w:t>осторожность, держась руками за поручни лестницы. В ночное время</w:t>
      </w:r>
      <w:r w:rsidR="009E3953">
        <w:rPr>
          <w:rFonts w:eastAsia="Times New Roman"/>
          <w:color w:val="000000"/>
          <w:spacing w:val="-1"/>
        </w:rPr>
        <w:t xml:space="preserve"> </w:t>
      </w:r>
      <w:r w:rsidRPr="00D8731D">
        <w:rPr>
          <w:rFonts w:eastAsia="Times New Roman"/>
          <w:color w:val="000000"/>
          <w:spacing w:val="-4"/>
        </w:rPr>
        <w:t>пост должен быть освещён.</w:t>
      </w:r>
    </w:p>
    <w:p w:rsidR="00D8731D" w:rsidRPr="00D8731D" w:rsidRDefault="00D8731D" w:rsidP="00D8731D">
      <w:pPr>
        <w:widowControl w:val="0"/>
        <w:numPr>
          <w:ilvl w:val="0"/>
          <w:numId w:val="27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22" w:lineRule="exact"/>
        <w:ind w:firstLine="720"/>
        <w:rPr>
          <w:color w:val="000000"/>
          <w:spacing w:val="-13"/>
        </w:rPr>
      </w:pPr>
      <w:r w:rsidRPr="00D8731D">
        <w:rPr>
          <w:rFonts w:eastAsia="Times New Roman"/>
          <w:color w:val="000000"/>
          <w:spacing w:val="1"/>
        </w:rPr>
        <w:t>При задержании нарушителей пропускного режима и пра</w:t>
      </w:r>
      <w:r w:rsidRPr="00D8731D">
        <w:rPr>
          <w:rFonts w:eastAsia="Times New Roman"/>
          <w:color w:val="000000"/>
          <w:spacing w:val="1"/>
        </w:rPr>
        <w:softHyphen/>
      </w:r>
      <w:r w:rsidRPr="00D8731D">
        <w:rPr>
          <w:rFonts w:eastAsia="Times New Roman"/>
          <w:color w:val="000000"/>
          <w:spacing w:val="-2"/>
        </w:rPr>
        <w:t>вил внутреннего трудового распорядка быть предельно собранным, в</w:t>
      </w:r>
      <w:r w:rsidR="009E3953">
        <w:rPr>
          <w:rFonts w:eastAsia="Times New Roman"/>
          <w:color w:val="000000"/>
          <w:spacing w:val="-2"/>
        </w:rPr>
        <w:t xml:space="preserve"> </w:t>
      </w:r>
      <w:r w:rsidRPr="00D8731D">
        <w:rPr>
          <w:rFonts w:eastAsia="Times New Roman"/>
          <w:color w:val="000000"/>
          <w:spacing w:val="-3"/>
        </w:rPr>
        <w:t>первую очередь, взять у нарушителя пропуск и провести досмотр.</w:t>
      </w:r>
    </w:p>
    <w:p w:rsidR="00D8731D" w:rsidRPr="00D8731D" w:rsidRDefault="00D8731D" w:rsidP="00D8731D">
      <w:pPr>
        <w:widowControl w:val="0"/>
        <w:numPr>
          <w:ilvl w:val="0"/>
          <w:numId w:val="27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22" w:lineRule="exact"/>
        <w:ind w:firstLine="720"/>
        <w:rPr>
          <w:color w:val="000000"/>
          <w:spacing w:val="-12"/>
        </w:rPr>
      </w:pPr>
      <w:r w:rsidRPr="00D8731D">
        <w:rPr>
          <w:rFonts w:eastAsia="Times New Roman"/>
          <w:color w:val="000000"/>
        </w:rPr>
        <w:t>При задержании нарушителя, чтобы не допустить травми</w:t>
      </w:r>
      <w:r w:rsidRPr="00D8731D">
        <w:rPr>
          <w:rFonts w:eastAsia="Times New Roman"/>
          <w:color w:val="000000"/>
        </w:rPr>
        <w:softHyphen/>
      </w:r>
      <w:r w:rsidRPr="00D8731D">
        <w:rPr>
          <w:rFonts w:eastAsia="Times New Roman"/>
          <w:color w:val="000000"/>
          <w:spacing w:val="4"/>
        </w:rPr>
        <w:t xml:space="preserve">рования,  вызвать для помощи другого контролёра или </w:t>
      </w:r>
      <w:r w:rsidR="009E3953">
        <w:rPr>
          <w:rFonts w:eastAsia="Times New Roman"/>
          <w:color w:val="000000"/>
          <w:spacing w:val="4"/>
        </w:rPr>
        <w:t>старшего контролера.</w:t>
      </w:r>
    </w:p>
    <w:p w:rsidR="00D8731D" w:rsidRPr="00D8731D" w:rsidRDefault="00D8731D" w:rsidP="00D8731D">
      <w:pPr>
        <w:widowControl w:val="0"/>
        <w:numPr>
          <w:ilvl w:val="0"/>
          <w:numId w:val="27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22" w:lineRule="exact"/>
        <w:ind w:firstLine="720"/>
        <w:rPr>
          <w:color w:val="000000"/>
          <w:spacing w:val="-13"/>
        </w:rPr>
      </w:pPr>
      <w:r w:rsidRPr="00D8731D">
        <w:rPr>
          <w:rFonts w:eastAsia="Times New Roman"/>
          <w:color w:val="000000"/>
          <w:spacing w:val="5"/>
        </w:rPr>
        <w:t>При передвижении по установленному маршруту поста,</w:t>
      </w:r>
      <w:r w:rsidR="00BE24C8">
        <w:rPr>
          <w:rFonts w:eastAsia="Times New Roman"/>
          <w:color w:val="000000"/>
          <w:spacing w:val="5"/>
        </w:rPr>
        <w:t xml:space="preserve"> </w:t>
      </w:r>
      <w:r w:rsidRPr="00D8731D">
        <w:rPr>
          <w:rFonts w:eastAsia="Times New Roman"/>
          <w:color w:val="000000"/>
          <w:spacing w:val="-1"/>
        </w:rPr>
        <w:t>быть предельно внимательным, не подходить к блок-постам карауль</w:t>
      </w:r>
      <w:r w:rsidRPr="00D8731D">
        <w:rPr>
          <w:rFonts w:eastAsia="Times New Roman"/>
          <w:color w:val="000000"/>
          <w:spacing w:val="-1"/>
        </w:rPr>
        <w:softHyphen/>
      </w:r>
      <w:r w:rsidRPr="00D8731D">
        <w:rPr>
          <w:rFonts w:eastAsia="Times New Roman"/>
          <w:color w:val="000000"/>
          <w:spacing w:val="-4"/>
        </w:rPr>
        <w:t>ных собак</w:t>
      </w:r>
      <w:r w:rsidR="00BE24C8">
        <w:rPr>
          <w:rFonts w:eastAsia="Times New Roman"/>
          <w:color w:val="000000"/>
          <w:spacing w:val="-4"/>
        </w:rPr>
        <w:t>.</w:t>
      </w:r>
      <w:r w:rsidRPr="00D8731D">
        <w:rPr>
          <w:rFonts w:eastAsia="Times New Roman"/>
          <w:color w:val="000000"/>
          <w:spacing w:val="-4"/>
        </w:rPr>
        <w:t xml:space="preserve"> </w:t>
      </w:r>
    </w:p>
    <w:p w:rsidR="001E7624" w:rsidRPr="008F7431" w:rsidRDefault="00D8731D" w:rsidP="008F7431">
      <w:pPr>
        <w:shd w:val="clear" w:color="auto" w:fill="FFFFFF"/>
        <w:spacing w:after="0"/>
        <w:ind w:left="931"/>
        <w:rPr>
          <w:rFonts w:eastAsia="Times New Roman"/>
          <w:b/>
          <w:bCs/>
          <w:color w:val="000000"/>
          <w:spacing w:val="-2"/>
        </w:rPr>
      </w:pPr>
      <w:r w:rsidRPr="00D8731D">
        <w:rPr>
          <w:b/>
          <w:bCs/>
          <w:color w:val="000000"/>
          <w:spacing w:val="-2"/>
        </w:rPr>
        <w:lastRenderedPageBreak/>
        <w:t xml:space="preserve">4. </w:t>
      </w:r>
      <w:r w:rsidRPr="00D8731D">
        <w:rPr>
          <w:rFonts w:eastAsia="Times New Roman"/>
          <w:b/>
          <w:bCs/>
          <w:color w:val="000000"/>
          <w:spacing w:val="-2"/>
        </w:rPr>
        <w:t>Требования охраны труда в аварийных ситуациях.</w:t>
      </w:r>
    </w:p>
    <w:p w:rsidR="00D8731D" w:rsidRPr="001E7624" w:rsidRDefault="00D8731D" w:rsidP="00D8731D">
      <w:pPr>
        <w:widowControl w:val="0"/>
        <w:numPr>
          <w:ilvl w:val="0"/>
          <w:numId w:val="28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firstLine="720"/>
        <w:rPr>
          <w:color w:val="000000"/>
          <w:spacing w:val="-13"/>
        </w:rPr>
      </w:pPr>
      <w:r w:rsidRPr="00D8731D">
        <w:rPr>
          <w:rFonts w:eastAsia="Times New Roman"/>
          <w:color w:val="000000"/>
          <w:spacing w:val="-3"/>
        </w:rPr>
        <w:t>При возникновении аварийной ситуации (пожар, неполадки в</w:t>
      </w:r>
      <w:r w:rsidR="001E7624">
        <w:rPr>
          <w:rFonts w:eastAsia="Times New Roman"/>
          <w:color w:val="000000"/>
          <w:spacing w:val="-3"/>
        </w:rPr>
        <w:t xml:space="preserve"> </w:t>
      </w:r>
      <w:r w:rsidRPr="00D8731D">
        <w:rPr>
          <w:rFonts w:eastAsia="Times New Roman"/>
          <w:color w:val="000000"/>
          <w:spacing w:val="-4"/>
        </w:rPr>
        <w:t>работе оборудования, авария техники, травма, болезнь или стихийное</w:t>
      </w:r>
      <w:r w:rsidR="001E7624">
        <w:rPr>
          <w:rFonts w:eastAsia="Times New Roman"/>
          <w:color w:val="000000"/>
          <w:spacing w:val="-4"/>
        </w:rPr>
        <w:t xml:space="preserve"> </w:t>
      </w:r>
      <w:r w:rsidRPr="00D8731D">
        <w:rPr>
          <w:rFonts w:eastAsia="Times New Roman"/>
          <w:color w:val="000000"/>
        </w:rPr>
        <w:t>бедствие) необходимо по возможности оценив обстановку, доложить</w:t>
      </w:r>
      <w:r w:rsidR="001E7624">
        <w:rPr>
          <w:rFonts w:eastAsia="Times New Roman"/>
          <w:color w:val="000000"/>
        </w:rPr>
        <w:t xml:space="preserve"> </w:t>
      </w:r>
      <w:r w:rsidRPr="00D8731D">
        <w:rPr>
          <w:rFonts w:eastAsia="Times New Roman"/>
          <w:color w:val="000000"/>
          <w:spacing w:val="1"/>
        </w:rPr>
        <w:t>ст. контролёру</w:t>
      </w:r>
      <w:r w:rsidR="001E7624">
        <w:rPr>
          <w:rFonts w:eastAsia="Times New Roman"/>
          <w:color w:val="000000"/>
          <w:spacing w:val="1"/>
        </w:rPr>
        <w:t xml:space="preserve"> или начальнику охраны</w:t>
      </w:r>
      <w:r w:rsidRPr="00D8731D">
        <w:rPr>
          <w:rFonts w:eastAsia="Times New Roman"/>
          <w:color w:val="000000"/>
          <w:spacing w:val="1"/>
        </w:rPr>
        <w:t xml:space="preserve"> и осуществлять действия, приво</w:t>
      </w:r>
      <w:r w:rsidRPr="00D8731D">
        <w:rPr>
          <w:rFonts w:eastAsia="Times New Roman"/>
          <w:color w:val="000000"/>
          <w:spacing w:val="1"/>
        </w:rPr>
        <w:softHyphen/>
      </w:r>
      <w:r w:rsidRPr="00D8731D">
        <w:rPr>
          <w:rFonts w:eastAsia="Times New Roman"/>
          <w:color w:val="000000"/>
        </w:rPr>
        <w:t>дящие к снижению опасности. При этом прекращается или ограничи</w:t>
      </w:r>
      <w:r w:rsidRPr="00D8731D">
        <w:rPr>
          <w:rFonts w:eastAsia="Times New Roman"/>
          <w:color w:val="000000"/>
        </w:rPr>
        <w:softHyphen/>
      </w:r>
      <w:r w:rsidRPr="00D8731D">
        <w:rPr>
          <w:rFonts w:eastAsia="Times New Roman"/>
          <w:color w:val="000000"/>
          <w:spacing w:val="-4"/>
        </w:rPr>
        <w:t xml:space="preserve">вается любое движение через КПП </w:t>
      </w:r>
      <w:r w:rsidR="001E7624">
        <w:rPr>
          <w:rFonts w:eastAsia="Times New Roman"/>
          <w:color w:val="000000"/>
          <w:spacing w:val="-4"/>
        </w:rPr>
        <w:t>предприятия</w:t>
      </w:r>
      <w:r w:rsidRPr="00D8731D">
        <w:rPr>
          <w:rFonts w:eastAsia="Times New Roman"/>
          <w:color w:val="000000"/>
          <w:spacing w:val="-4"/>
        </w:rPr>
        <w:t>.</w:t>
      </w:r>
    </w:p>
    <w:p w:rsidR="001E7624" w:rsidRPr="001E7624" w:rsidRDefault="001E7624" w:rsidP="001E7624">
      <w:pPr>
        <w:pStyle w:val="ab"/>
        <w:numPr>
          <w:ilvl w:val="0"/>
          <w:numId w:val="28"/>
        </w:numPr>
        <w:shd w:val="clear" w:color="auto" w:fill="FFFFFF"/>
        <w:spacing w:after="0" w:line="274" w:lineRule="exact"/>
        <w:ind w:left="0" w:right="-1" w:firstLine="709"/>
        <w:rPr>
          <w:color w:val="000000"/>
          <w:spacing w:val="3"/>
        </w:rPr>
      </w:pPr>
      <w:r w:rsidRPr="001E7624">
        <w:rPr>
          <w:color w:val="000000"/>
          <w:spacing w:val="3"/>
        </w:rPr>
        <w:t>При пожаре или обнаружении признаков горения немедленно сообщить в пожарную команду по телефону</w:t>
      </w:r>
      <w:r w:rsidR="00562900">
        <w:rPr>
          <w:color w:val="000000"/>
          <w:spacing w:val="3"/>
        </w:rPr>
        <w:t>...</w:t>
      </w:r>
      <w:r w:rsidRPr="001E76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 –сотовый, организовать встречу пожарной команды.</w:t>
      </w:r>
    </w:p>
    <w:p w:rsidR="001E7624" w:rsidRPr="001E7624" w:rsidRDefault="001E7624" w:rsidP="001E7624">
      <w:pPr>
        <w:pStyle w:val="ab"/>
        <w:numPr>
          <w:ilvl w:val="0"/>
          <w:numId w:val="28"/>
        </w:numPr>
        <w:shd w:val="clear" w:color="auto" w:fill="FFFFFF"/>
        <w:spacing w:after="0" w:line="274" w:lineRule="exact"/>
        <w:ind w:left="0" w:right="-143" w:firstLine="709"/>
        <w:rPr>
          <w:color w:val="000000"/>
          <w:spacing w:val="3"/>
        </w:rPr>
      </w:pPr>
      <w:r w:rsidRPr="001E7624">
        <w:rPr>
          <w:color w:val="000000"/>
          <w:spacing w:val="3"/>
        </w:rPr>
        <w:t xml:space="preserve">4.6.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и  обратиться в здравпункт лично или позвонить по  телефону </w:t>
      </w:r>
      <w:r w:rsidR="00562900">
        <w:rPr>
          <w:color w:val="000000"/>
          <w:spacing w:val="3"/>
        </w:rPr>
        <w:t>…</w:t>
      </w:r>
      <w:r w:rsidRPr="001E7624">
        <w:rPr>
          <w:color w:val="000000"/>
          <w:spacing w:val="3"/>
        </w:rPr>
        <w:t>.</w:t>
      </w:r>
    </w:p>
    <w:p w:rsidR="001E7624" w:rsidRPr="001E7624" w:rsidRDefault="001E7624" w:rsidP="001E7624">
      <w:pPr>
        <w:pStyle w:val="ab"/>
        <w:numPr>
          <w:ilvl w:val="0"/>
          <w:numId w:val="28"/>
        </w:numPr>
        <w:shd w:val="clear" w:color="auto" w:fill="FFFFFF"/>
        <w:spacing w:after="0" w:line="274" w:lineRule="exact"/>
        <w:ind w:left="0" w:right="-143" w:firstLine="709"/>
        <w:rPr>
          <w:color w:val="000000"/>
          <w:spacing w:val="3"/>
        </w:rPr>
      </w:pPr>
      <w:r w:rsidRPr="001E7624">
        <w:rPr>
          <w:color w:val="000000"/>
          <w:spacing w:val="3"/>
        </w:rPr>
        <w:t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</w:t>
      </w:r>
      <w:r w:rsidR="00562900">
        <w:rPr>
          <w:color w:val="000000"/>
          <w:spacing w:val="3"/>
        </w:rPr>
        <w:t>цинскую помощь по телефону 112</w:t>
      </w:r>
      <w:r w:rsidRPr="001E7624">
        <w:rPr>
          <w:color w:val="000000"/>
          <w:spacing w:val="3"/>
        </w:rPr>
        <w:t xml:space="preserve">.       </w:t>
      </w:r>
    </w:p>
    <w:p w:rsidR="001E7624" w:rsidRPr="001E7624" w:rsidRDefault="001E7624" w:rsidP="001E7624">
      <w:pPr>
        <w:pStyle w:val="ab"/>
        <w:numPr>
          <w:ilvl w:val="0"/>
          <w:numId w:val="28"/>
        </w:numPr>
        <w:shd w:val="clear" w:color="auto" w:fill="FFFFFF"/>
        <w:spacing w:after="0" w:line="274" w:lineRule="exact"/>
        <w:ind w:left="0" w:right="-1" w:firstLine="709"/>
        <w:rPr>
          <w:color w:val="000000"/>
          <w:spacing w:val="3"/>
        </w:rPr>
      </w:pPr>
      <w:r w:rsidRPr="001E7624">
        <w:rPr>
          <w:color w:val="000000"/>
          <w:spacing w:val="3"/>
        </w:rPr>
        <w:t>4.7 При   аварии   систем   водоснабжения,   отопления   и   т.д.   препятствующих выполнению работы,   прекратить  работу до ликвидации аварии и её последствий.</w:t>
      </w:r>
    </w:p>
    <w:p w:rsidR="001E7624" w:rsidRPr="008F7431" w:rsidRDefault="001E7624" w:rsidP="001E7624">
      <w:pPr>
        <w:widowControl w:val="0"/>
        <w:numPr>
          <w:ilvl w:val="0"/>
          <w:numId w:val="28"/>
        </w:numPr>
        <w:shd w:val="clear" w:color="auto" w:fill="FFFFFF"/>
        <w:tabs>
          <w:tab w:val="left" w:pos="1301"/>
        </w:tabs>
        <w:autoSpaceDE w:val="0"/>
        <w:autoSpaceDN w:val="0"/>
        <w:adjustRightInd w:val="0"/>
        <w:spacing w:after="0" w:line="322" w:lineRule="exact"/>
        <w:ind w:firstLine="720"/>
        <w:rPr>
          <w:color w:val="000000"/>
          <w:spacing w:val="-11"/>
        </w:rPr>
      </w:pPr>
      <w:r w:rsidRPr="00D8731D">
        <w:rPr>
          <w:rFonts w:eastAsia="Times New Roman"/>
          <w:color w:val="000000"/>
          <w:spacing w:val="-2"/>
        </w:rPr>
        <w:t>При задержании нарушителя используются доступные сред</w:t>
      </w:r>
      <w:r w:rsidRPr="00D8731D">
        <w:rPr>
          <w:rFonts w:eastAsia="Times New Roman"/>
          <w:color w:val="000000"/>
          <w:spacing w:val="-2"/>
        </w:rPr>
        <w:softHyphen/>
      </w:r>
      <w:r w:rsidRPr="00D8731D">
        <w:rPr>
          <w:rFonts w:eastAsia="Times New Roman"/>
          <w:color w:val="000000"/>
        </w:rPr>
        <w:t>ства связи (сигнальный свисток, телефон, собственный голос) с обя</w:t>
      </w:r>
      <w:r w:rsidRPr="00D8731D">
        <w:rPr>
          <w:rFonts w:eastAsia="Times New Roman"/>
          <w:color w:val="000000"/>
        </w:rPr>
        <w:softHyphen/>
      </w:r>
      <w:r w:rsidRPr="00D8731D">
        <w:rPr>
          <w:rFonts w:eastAsia="Times New Roman"/>
          <w:color w:val="000000"/>
          <w:spacing w:val="-1"/>
        </w:rPr>
        <w:t xml:space="preserve">зательным докладом, начальнику </w:t>
      </w:r>
      <w:r>
        <w:rPr>
          <w:rFonts w:eastAsia="Times New Roman"/>
          <w:color w:val="000000"/>
          <w:spacing w:val="-1"/>
        </w:rPr>
        <w:t>охраны</w:t>
      </w:r>
      <w:r w:rsidRPr="00D8731D">
        <w:rPr>
          <w:rFonts w:eastAsia="Times New Roman"/>
          <w:color w:val="000000"/>
          <w:spacing w:val="-1"/>
        </w:rPr>
        <w:t xml:space="preserve"> или ст. контролёру. Вступать</w:t>
      </w:r>
      <w:r>
        <w:rPr>
          <w:rFonts w:eastAsia="Times New Roman"/>
          <w:color w:val="000000"/>
          <w:spacing w:val="-1"/>
        </w:rPr>
        <w:t xml:space="preserve"> </w:t>
      </w:r>
      <w:r w:rsidRPr="00D8731D">
        <w:rPr>
          <w:rFonts w:eastAsia="Times New Roman"/>
          <w:color w:val="000000"/>
          <w:spacing w:val="-4"/>
        </w:rPr>
        <w:t>в переговоры с задержанными запрещается.</w:t>
      </w:r>
    </w:p>
    <w:p w:rsidR="001E7624" w:rsidRPr="008F7431" w:rsidRDefault="0009634B" w:rsidP="008F7431">
      <w:pPr>
        <w:shd w:val="clear" w:color="auto" w:fill="FFFFFF"/>
        <w:spacing w:after="0"/>
        <w:ind w:left="182"/>
        <w:jc w:val="center"/>
        <w:rPr>
          <w:rFonts w:eastAsia="Times New Roman"/>
          <w:b/>
          <w:color w:val="000000"/>
          <w:spacing w:val="8"/>
        </w:rPr>
      </w:pPr>
      <w:r w:rsidRPr="001E7624">
        <w:rPr>
          <w:b/>
          <w:color w:val="000000"/>
          <w:spacing w:val="8"/>
        </w:rPr>
        <w:t xml:space="preserve">5 </w:t>
      </w:r>
      <w:r w:rsidRPr="001E7624">
        <w:rPr>
          <w:rFonts w:eastAsia="Times New Roman"/>
          <w:b/>
          <w:color w:val="000000"/>
          <w:spacing w:val="8"/>
        </w:rPr>
        <w:t>Требования охраны труда по окончании работы.</w:t>
      </w:r>
    </w:p>
    <w:p w:rsidR="0009634B" w:rsidRPr="00D8731D" w:rsidRDefault="0009634B" w:rsidP="00D8731D">
      <w:pPr>
        <w:widowControl w:val="0"/>
        <w:numPr>
          <w:ilvl w:val="0"/>
          <w:numId w:val="3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19" w:firstLine="725"/>
        <w:rPr>
          <w:color w:val="000000"/>
          <w:spacing w:val="-14"/>
        </w:rPr>
      </w:pPr>
      <w:r w:rsidRPr="00D8731D">
        <w:rPr>
          <w:rFonts w:eastAsia="Times New Roman"/>
          <w:color w:val="000000"/>
          <w:spacing w:val="-2"/>
        </w:rPr>
        <w:t>Внимательно осмотреть объект и территорию в охраняемой</w:t>
      </w:r>
      <w:r w:rsidR="001E7624">
        <w:rPr>
          <w:rFonts w:eastAsia="Times New Roman"/>
          <w:color w:val="000000"/>
          <w:spacing w:val="-2"/>
        </w:rPr>
        <w:t xml:space="preserve"> </w:t>
      </w:r>
      <w:r w:rsidRPr="00D8731D">
        <w:rPr>
          <w:rFonts w:eastAsia="Times New Roman"/>
          <w:color w:val="000000"/>
        </w:rPr>
        <w:t>зоне, подготовить их к сдаче, проверить средства связи и сигнализа</w:t>
      </w:r>
      <w:r w:rsidRPr="00D8731D">
        <w:rPr>
          <w:rFonts w:eastAsia="Times New Roman"/>
          <w:color w:val="000000"/>
        </w:rPr>
        <w:softHyphen/>
      </w:r>
      <w:r w:rsidRPr="00D8731D">
        <w:rPr>
          <w:rFonts w:eastAsia="Times New Roman"/>
          <w:color w:val="000000"/>
          <w:spacing w:val="-2"/>
        </w:rPr>
        <w:t xml:space="preserve">цию, заполнить документацию, проверить светотехническое </w:t>
      </w:r>
      <w:r w:rsidR="001E7624">
        <w:rPr>
          <w:rFonts w:eastAsia="Times New Roman"/>
          <w:color w:val="000000"/>
          <w:spacing w:val="-2"/>
        </w:rPr>
        <w:t>оборудо</w:t>
      </w:r>
      <w:r w:rsidR="001E7624">
        <w:rPr>
          <w:rFonts w:eastAsia="Times New Roman"/>
          <w:color w:val="000000"/>
          <w:spacing w:val="-2"/>
        </w:rPr>
        <w:softHyphen/>
      </w:r>
      <w:r w:rsidRPr="00D8731D">
        <w:rPr>
          <w:rFonts w:eastAsia="Times New Roman"/>
          <w:color w:val="000000"/>
          <w:spacing w:val="-2"/>
        </w:rPr>
        <w:t>вание (при необходимости выключить его), произвести влажную убор</w:t>
      </w:r>
      <w:r w:rsidRPr="00D8731D">
        <w:rPr>
          <w:rFonts w:eastAsia="Times New Roman"/>
          <w:color w:val="000000"/>
          <w:spacing w:val="-2"/>
        </w:rPr>
        <w:softHyphen/>
      </w:r>
      <w:r w:rsidRPr="00D8731D">
        <w:rPr>
          <w:rFonts w:eastAsia="Times New Roman"/>
          <w:color w:val="000000"/>
          <w:spacing w:val="-1"/>
        </w:rPr>
        <w:t xml:space="preserve">ку помещения. Бытовые отходы убрать в специально </w:t>
      </w:r>
      <w:r w:rsidR="001E7624">
        <w:rPr>
          <w:rFonts w:eastAsia="Times New Roman"/>
          <w:color w:val="000000"/>
          <w:spacing w:val="-1"/>
        </w:rPr>
        <w:t xml:space="preserve">установленную тару </w:t>
      </w:r>
      <w:r w:rsidR="001E7624">
        <w:rPr>
          <w:rFonts w:eastAsia="Times New Roman"/>
          <w:color w:val="000000"/>
          <w:spacing w:val="-14"/>
        </w:rPr>
        <w:t xml:space="preserve"> согласно маркировке.</w:t>
      </w:r>
    </w:p>
    <w:p w:rsidR="0009634B" w:rsidRPr="00D8731D" w:rsidRDefault="0009634B" w:rsidP="00D8731D">
      <w:pPr>
        <w:widowControl w:val="0"/>
        <w:numPr>
          <w:ilvl w:val="0"/>
          <w:numId w:val="3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19" w:firstLine="725"/>
        <w:rPr>
          <w:color w:val="000000"/>
          <w:spacing w:val="-15"/>
        </w:rPr>
      </w:pPr>
      <w:r w:rsidRPr="00D8731D">
        <w:rPr>
          <w:rFonts w:eastAsia="Times New Roman"/>
          <w:color w:val="000000"/>
          <w:spacing w:val="-1"/>
        </w:rPr>
        <w:t>Сообщить сменяющему контролёру недостатки, обнаружен</w:t>
      </w:r>
      <w:r w:rsidRPr="00D8731D">
        <w:rPr>
          <w:rFonts w:eastAsia="Times New Roman"/>
          <w:color w:val="000000"/>
          <w:spacing w:val="-1"/>
        </w:rPr>
        <w:softHyphen/>
      </w:r>
      <w:r w:rsidRPr="00D8731D">
        <w:rPr>
          <w:rFonts w:eastAsia="Times New Roman"/>
          <w:color w:val="000000"/>
          <w:spacing w:val="-5"/>
        </w:rPr>
        <w:t>ные в процессе работы.</w:t>
      </w:r>
    </w:p>
    <w:p w:rsidR="0009634B" w:rsidRPr="00D8731D" w:rsidRDefault="0009634B" w:rsidP="00D8731D">
      <w:pPr>
        <w:widowControl w:val="0"/>
        <w:numPr>
          <w:ilvl w:val="0"/>
          <w:numId w:val="3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19" w:firstLine="725"/>
        <w:rPr>
          <w:color w:val="000000"/>
          <w:spacing w:val="-14"/>
        </w:rPr>
      </w:pPr>
      <w:r w:rsidRPr="00D8731D">
        <w:rPr>
          <w:rFonts w:eastAsia="Times New Roman"/>
          <w:color w:val="000000"/>
          <w:spacing w:val="-1"/>
        </w:rPr>
        <w:t xml:space="preserve">Доложить </w:t>
      </w:r>
      <w:r w:rsidR="001E7624">
        <w:rPr>
          <w:rFonts w:eastAsia="Times New Roman"/>
          <w:color w:val="000000"/>
          <w:spacing w:val="-1"/>
        </w:rPr>
        <w:t>старшем</w:t>
      </w:r>
      <w:r w:rsidR="00317136">
        <w:rPr>
          <w:rFonts w:eastAsia="Times New Roman"/>
          <w:color w:val="000000"/>
          <w:spacing w:val="-1"/>
        </w:rPr>
        <w:t>у контролеру</w:t>
      </w:r>
      <w:r w:rsidRPr="00D8731D">
        <w:rPr>
          <w:rFonts w:eastAsia="Times New Roman"/>
          <w:color w:val="000000"/>
          <w:spacing w:val="-1"/>
        </w:rPr>
        <w:t xml:space="preserve"> о сдаче поста и обнаруженных</w:t>
      </w:r>
      <w:r w:rsidR="00317136">
        <w:rPr>
          <w:rFonts w:eastAsia="Times New Roman"/>
          <w:color w:val="000000"/>
          <w:spacing w:val="-1"/>
        </w:rPr>
        <w:t xml:space="preserve"> </w:t>
      </w:r>
      <w:r w:rsidRPr="00D8731D">
        <w:rPr>
          <w:rFonts w:eastAsia="Times New Roman"/>
          <w:color w:val="000000"/>
          <w:spacing w:val="-3"/>
        </w:rPr>
        <w:t>при сдаче недостатках лично или по телефону.</w:t>
      </w:r>
    </w:p>
    <w:p w:rsidR="00522392" w:rsidRDefault="0009634B" w:rsidP="00562900">
      <w:pPr>
        <w:widowControl w:val="0"/>
        <w:numPr>
          <w:ilvl w:val="0"/>
          <w:numId w:val="30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322" w:lineRule="exact"/>
        <w:ind w:left="19" w:firstLine="725"/>
      </w:pPr>
      <w:r w:rsidRPr="00D8731D">
        <w:rPr>
          <w:rFonts w:eastAsia="Times New Roman"/>
          <w:color w:val="000000"/>
          <w:spacing w:val="-4"/>
        </w:rPr>
        <w:t xml:space="preserve">Убрать спецодежду в специально отведённое место. </w:t>
      </w:r>
      <w:r w:rsidR="00317136">
        <w:rPr>
          <w:rFonts w:eastAsia="Times New Roman"/>
          <w:color w:val="000000"/>
          <w:spacing w:val="-4"/>
        </w:rPr>
        <w:t xml:space="preserve">Вымыть </w:t>
      </w:r>
      <w:r w:rsidRPr="00D8731D">
        <w:rPr>
          <w:rFonts w:eastAsia="Times New Roman"/>
          <w:color w:val="000000"/>
          <w:spacing w:val="-4"/>
        </w:rPr>
        <w:t>руки и лицо с мылом или принять душ.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59" w:rsidRDefault="00300F59" w:rsidP="00DE7868">
      <w:pPr>
        <w:spacing w:after="0" w:line="240" w:lineRule="auto"/>
      </w:pPr>
      <w:r>
        <w:separator/>
      </w:r>
    </w:p>
  </w:endnote>
  <w:endnote w:type="continuationSeparator" w:id="0">
    <w:p w:rsidR="00300F59" w:rsidRDefault="00300F59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301"/>
      <w:docPartObj>
        <w:docPartGallery w:val="Page Numbers (Bottom of Page)"/>
        <w:docPartUnique/>
      </w:docPartObj>
    </w:sdtPr>
    <w:sdtEndPr/>
    <w:sdtContent>
      <w:p w:rsidR="00EE0F92" w:rsidRDefault="00D330A9" w:rsidP="0056290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2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59" w:rsidRDefault="00300F59" w:rsidP="00DE7868">
      <w:pPr>
        <w:spacing w:after="0" w:line="240" w:lineRule="auto"/>
      </w:pPr>
      <w:r>
        <w:separator/>
      </w:r>
    </w:p>
  </w:footnote>
  <w:footnote w:type="continuationSeparator" w:id="0">
    <w:p w:rsidR="00300F59" w:rsidRDefault="00300F59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AA6A86"/>
    <w:lvl w:ilvl="0">
      <w:numFmt w:val="bullet"/>
      <w:lvlText w:val="*"/>
      <w:lvlJc w:val="left"/>
    </w:lvl>
  </w:abstractNum>
  <w:abstractNum w:abstractNumId="1" w15:restartNumberingAfterBreak="0">
    <w:nsid w:val="04BC5671"/>
    <w:multiLevelType w:val="singleLevel"/>
    <w:tmpl w:val="093CA026"/>
    <w:lvl w:ilvl="0">
      <w:start w:val="1"/>
      <w:numFmt w:val="decimal"/>
      <w:lvlText w:val="3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 w15:restartNumberingAfterBreak="0">
    <w:nsid w:val="05386D6B"/>
    <w:multiLevelType w:val="singleLevel"/>
    <w:tmpl w:val="BD026BA2"/>
    <w:lvl w:ilvl="0">
      <w:start w:val="1"/>
      <w:numFmt w:val="decimal"/>
      <w:lvlText w:val="5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3" w15:restartNumberingAfterBreak="0">
    <w:nsid w:val="05A00DB2"/>
    <w:multiLevelType w:val="singleLevel"/>
    <w:tmpl w:val="225EDE0A"/>
    <w:lvl w:ilvl="0">
      <w:start w:val="1"/>
      <w:numFmt w:val="decimal"/>
      <w:lvlText w:val="2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4" w15:restartNumberingAfterBreak="0">
    <w:nsid w:val="0CEB3551"/>
    <w:multiLevelType w:val="singleLevel"/>
    <w:tmpl w:val="555C39B0"/>
    <w:lvl w:ilvl="0">
      <w:start w:val="1"/>
      <w:numFmt w:val="decimal"/>
      <w:lvlText w:val="3.%1."/>
      <w:legacy w:legacy="1" w:legacySpace="0" w:legacyIndent="562"/>
      <w:lvlJc w:val="left"/>
      <w:rPr>
        <w:rFonts w:ascii="Arial" w:hAnsi="Arial" w:cs="Arial" w:hint="default"/>
      </w:rPr>
    </w:lvl>
  </w:abstractNum>
  <w:abstractNum w:abstractNumId="5" w15:restartNumberingAfterBreak="0">
    <w:nsid w:val="0E824874"/>
    <w:multiLevelType w:val="singleLevel"/>
    <w:tmpl w:val="C0701CFC"/>
    <w:lvl w:ilvl="0">
      <w:start w:val="3"/>
      <w:numFmt w:val="decimal"/>
      <w:lvlText w:val="3.13.%1."/>
      <w:legacy w:legacy="1" w:legacySpace="0" w:legacyIndent="965"/>
      <w:lvlJc w:val="left"/>
      <w:rPr>
        <w:rFonts w:ascii="Arial" w:hAnsi="Arial" w:cs="Arial" w:hint="default"/>
      </w:rPr>
    </w:lvl>
  </w:abstractNum>
  <w:abstractNum w:abstractNumId="6" w15:restartNumberingAfterBreak="0">
    <w:nsid w:val="0EE63E08"/>
    <w:multiLevelType w:val="singleLevel"/>
    <w:tmpl w:val="EA36CF38"/>
    <w:lvl w:ilvl="0">
      <w:start w:val="1"/>
      <w:numFmt w:val="decimal"/>
      <w:lvlText w:val="1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1687594"/>
    <w:multiLevelType w:val="singleLevel"/>
    <w:tmpl w:val="DB6C4E46"/>
    <w:lvl w:ilvl="0">
      <w:start w:val="1"/>
      <w:numFmt w:val="decimal"/>
      <w:lvlText w:val="4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8" w15:restartNumberingAfterBreak="0">
    <w:nsid w:val="13457C55"/>
    <w:multiLevelType w:val="singleLevel"/>
    <w:tmpl w:val="2982D51C"/>
    <w:lvl w:ilvl="0">
      <w:start w:val="10"/>
      <w:numFmt w:val="decimal"/>
      <w:lvlText w:val="1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9" w15:restartNumberingAfterBreak="0">
    <w:nsid w:val="15353697"/>
    <w:multiLevelType w:val="singleLevel"/>
    <w:tmpl w:val="E7A07B9C"/>
    <w:lvl w:ilvl="0">
      <w:start w:val="1"/>
      <w:numFmt w:val="decimal"/>
      <w:lvlText w:val="2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0" w15:restartNumberingAfterBreak="0">
    <w:nsid w:val="160E53AA"/>
    <w:multiLevelType w:val="singleLevel"/>
    <w:tmpl w:val="CB8C6390"/>
    <w:lvl w:ilvl="0">
      <w:start w:val="14"/>
      <w:numFmt w:val="decimal"/>
      <w:lvlText w:val="3.%1."/>
      <w:legacy w:legacy="1" w:legacySpace="0" w:legacyIndent="763"/>
      <w:lvlJc w:val="left"/>
      <w:rPr>
        <w:rFonts w:ascii="Arial" w:hAnsi="Arial" w:cs="Arial" w:hint="default"/>
      </w:rPr>
    </w:lvl>
  </w:abstractNum>
  <w:abstractNum w:abstractNumId="11" w15:restartNumberingAfterBreak="0">
    <w:nsid w:val="19A46A97"/>
    <w:multiLevelType w:val="singleLevel"/>
    <w:tmpl w:val="F9B09756"/>
    <w:lvl w:ilvl="0">
      <w:start w:val="3"/>
      <w:numFmt w:val="decimal"/>
      <w:lvlText w:val="4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12" w15:restartNumberingAfterBreak="0">
    <w:nsid w:val="1A7D6B4C"/>
    <w:multiLevelType w:val="singleLevel"/>
    <w:tmpl w:val="FDD8EC0A"/>
    <w:lvl w:ilvl="0">
      <w:start w:val="1"/>
      <w:numFmt w:val="decimal"/>
      <w:lvlText w:val="1.4.1.%1."/>
      <w:legacy w:legacy="1" w:legacySpace="0" w:legacyIndent="955"/>
      <w:lvlJc w:val="left"/>
      <w:rPr>
        <w:rFonts w:ascii="Arial" w:hAnsi="Arial" w:cs="Arial" w:hint="default"/>
      </w:rPr>
    </w:lvl>
  </w:abstractNum>
  <w:abstractNum w:abstractNumId="13" w15:restartNumberingAfterBreak="0">
    <w:nsid w:val="24F57D29"/>
    <w:multiLevelType w:val="singleLevel"/>
    <w:tmpl w:val="CF9C21CC"/>
    <w:lvl w:ilvl="0">
      <w:start w:val="9"/>
      <w:numFmt w:val="decimal"/>
      <w:lvlText w:val="3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4" w15:restartNumberingAfterBreak="0">
    <w:nsid w:val="2A8142F4"/>
    <w:multiLevelType w:val="singleLevel"/>
    <w:tmpl w:val="82C6781A"/>
    <w:lvl w:ilvl="0">
      <w:start w:val="7"/>
      <w:numFmt w:val="decimal"/>
      <w:lvlText w:val="3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5" w15:restartNumberingAfterBreak="0">
    <w:nsid w:val="31387E17"/>
    <w:multiLevelType w:val="singleLevel"/>
    <w:tmpl w:val="2042D842"/>
    <w:lvl w:ilvl="0">
      <w:start w:val="1"/>
      <w:numFmt w:val="decimal"/>
      <w:lvlText w:val="3.13.%1."/>
      <w:legacy w:legacy="1" w:legacySpace="0" w:legacyIndent="965"/>
      <w:lvlJc w:val="left"/>
      <w:rPr>
        <w:rFonts w:ascii="Arial" w:hAnsi="Arial" w:cs="Arial" w:hint="default"/>
      </w:rPr>
    </w:lvl>
  </w:abstractNum>
  <w:abstractNum w:abstractNumId="16" w15:restartNumberingAfterBreak="0">
    <w:nsid w:val="400E07BB"/>
    <w:multiLevelType w:val="singleLevel"/>
    <w:tmpl w:val="7108B5CA"/>
    <w:lvl w:ilvl="0">
      <w:start w:val="1"/>
      <w:numFmt w:val="decimal"/>
      <w:lvlText w:val="5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17" w15:restartNumberingAfterBreak="0">
    <w:nsid w:val="405F3B53"/>
    <w:multiLevelType w:val="singleLevel"/>
    <w:tmpl w:val="3C9CA602"/>
    <w:lvl w:ilvl="0">
      <w:start w:val="5"/>
      <w:numFmt w:val="decimal"/>
      <w:lvlText w:val="2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8" w15:restartNumberingAfterBreak="0">
    <w:nsid w:val="4B5247D2"/>
    <w:multiLevelType w:val="singleLevel"/>
    <w:tmpl w:val="F16A2E72"/>
    <w:lvl w:ilvl="0">
      <w:start w:val="10"/>
      <w:numFmt w:val="decimal"/>
      <w:lvlText w:val="2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19" w15:restartNumberingAfterBreak="0">
    <w:nsid w:val="5CCF3082"/>
    <w:multiLevelType w:val="singleLevel"/>
    <w:tmpl w:val="45704AD6"/>
    <w:lvl w:ilvl="0">
      <w:start w:val="4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0" w15:restartNumberingAfterBreak="0">
    <w:nsid w:val="611E11AA"/>
    <w:multiLevelType w:val="singleLevel"/>
    <w:tmpl w:val="B8BCB5B2"/>
    <w:lvl w:ilvl="0">
      <w:start w:val="1"/>
      <w:numFmt w:val="decimal"/>
      <w:lvlText w:val="1.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21" w15:restartNumberingAfterBreak="0">
    <w:nsid w:val="67380967"/>
    <w:multiLevelType w:val="singleLevel"/>
    <w:tmpl w:val="E3500062"/>
    <w:lvl w:ilvl="0">
      <w:start w:val="3"/>
      <w:numFmt w:val="decimal"/>
      <w:lvlText w:val="5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22" w15:restartNumberingAfterBreak="0">
    <w:nsid w:val="68A67E07"/>
    <w:multiLevelType w:val="singleLevel"/>
    <w:tmpl w:val="6D8609DA"/>
    <w:lvl w:ilvl="0">
      <w:start w:val="15"/>
      <w:numFmt w:val="decimal"/>
      <w:lvlText w:val="3.%1.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23" w15:restartNumberingAfterBreak="0">
    <w:nsid w:val="6CFD6F3E"/>
    <w:multiLevelType w:val="singleLevel"/>
    <w:tmpl w:val="FAA2D93A"/>
    <w:lvl w:ilvl="0">
      <w:start w:val="10"/>
      <w:numFmt w:val="decimal"/>
      <w:lvlText w:val="1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24" w15:restartNumberingAfterBreak="0">
    <w:nsid w:val="6F5F6A2E"/>
    <w:multiLevelType w:val="singleLevel"/>
    <w:tmpl w:val="797298CA"/>
    <w:lvl w:ilvl="0">
      <w:start w:val="1"/>
      <w:numFmt w:val="decimal"/>
      <w:lvlText w:val="4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25" w15:restartNumberingAfterBreak="0">
    <w:nsid w:val="74BC1B62"/>
    <w:multiLevelType w:val="singleLevel"/>
    <w:tmpl w:val="7284C81A"/>
    <w:lvl w:ilvl="0">
      <w:start w:val="4"/>
      <w:numFmt w:val="decimal"/>
      <w:lvlText w:val="4.%1."/>
      <w:legacy w:legacy="1" w:legacySpace="0" w:legacyIndent="556"/>
      <w:lvlJc w:val="left"/>
      <w:rPr>
        <w:rFonts w:ascii="Arial" w:hAnsi="Arial" w:cs="Arial" w:hint="default"/>
      </w:rPr>
    </w:lvl>
  </w:abstractNum>
  <w:abstractNum w:abstractNumId="26" w15:restartNumberingAfterBreak="0">
    <w:nsid w:val="762E1720"/>
    <w:multiLevelType w:val="singleLevel"/>
    <w:tmpl w:val="BB86720E"/>
    <w:lvl w:ilvl="0">
      <w:start w:val="6"/>
      <w:numFmt w:val="decimal"/>
      <w:lvlText w:val="1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27" w15:restartNumberingAfterBreak="0">
    <w:nsid w:val="77345EB2"/>
    <w:multiLevelType w:val="singleLevel"/>
    <w:tmpl w:val="150CBB02"/>
    <w:lvl w:ilvl="0">
      <w:start w:val="1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28" w15:restartNumberingAfterBreak="0">
    <w:nsid w:val="78413164"/>
    <w:multiLevelType w:val="singleLevel"/>
    <w:tmpl w:val="138E997A"/>
    <w:lvl w:ilvl="0">
      <w:start w:val="1"/>
      <w:numFmt w:val="decimal"/>
      <w:lvlText w:val="1.4.2.%1."/>
      <w:legacy w:legacy="1" w:legacySpace="0" w:legacyIndent="936"/>
      <w:lvlJc w:val="left"/>
      <w:rPr>
        <w:rFonts w:ascii="Arial" w:hAnsi="Arial" w:cs="Arial" w:hint="default"/>
      </w:rPr>
    </w:lvl>
  </w:abstractNum>
  <w:abstractNum w:abstractNumId="29" w15:restartNumberingAfterBreak="0">
    <w:nsid w:val="7B565CB8"/>
    <w:multiLevelType w:val="singleLevel"/>
    <w:tmpl w:val="8E305F00"/>
    <w:lvl w:ilvl="0">
      <w:start w:val="6"/>
      <w:numFmt w:val="decimal"/>
      <w:lvlText w:val="1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30" w15:restartNumberingAfterBreak="0">
    <w:nsid w:val="7C2915BD"/>
    <w:multiLevelType w:val="singleLevel"/>
    <w:tmpl w:val="539E39CA"/>
    <w:lvl w:ilvl="0">
      <w:start w:val="11"/>
      <w:numFmt w:val="decimal"/>
      <w:lvlText w:val="3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31" w15:restartNumberingAfterBreak="0">
    <w:nsid w:val="7F8C6FE5"/>
    <w:multiLevelType w:val="singleLevel"/>
    <w:tmpl w:val="DF78A3AA"/>
    <w:lvl w:ilvl="0">
      <w:start w:val="10"/>
      <w:numFmt w:val="decimal"/>
      <w:lvlText w:val="3.%1."/>
      <w:legacy w:legacy="1" w:legacySpace="0" w:legacyIndent="734"/>
      <w:lvlJc w:val="left"/>
      <w:rPr>
        <w:rFonts w:ascii="Arial" w:hAnsi="Arial" w:cs="Arial" w:hint="default"/>
      </w:r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2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8"/>
  </w:num>
  <w:num w:numId="8">
    <w:abstractNumId w:val="3"/>
  </w:num>
  <w:num w:numId="9">
    <w:abstractNumId w:val="18"/>
  </w:num>
  <w:num w:numId="10">
    <w:abstractNumId w:val="1"/>
  </w:num>
  <w:num w:numId="11">
    <w:abstractNumId w:val="13"/>
  </w:num>
  <w:num w:numId="12">
    <w:abstractNumId w:val="30"/>
  </w:num>
  <w:num w:numId="13">
    <w:abstractNumId w:val="22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21">
    <w:abstractNumId w:val="29"/>
  </w:num>
  <w:num w:numId="22">
    <w:abstractNumId w:val="23"/>
  </w:num>
  <w:num w:numId="23">
    <w:abstractNumId w:val="9"/>
  </w:num>
  <w:num w:numId="24">
    <w:abstractNumId w:val="17"/>
  </w:num>
  <w:num w:numId="25">
    <w:abstractNumId w:val="5"/>
  </w:num>
  <w:num w:numId="26">
    <w:abstractNumId w:val="5"/>
    <w:lvlOverride w:ilvl="0">
      <w:lvl w:ilvl="0">
        <w:start w:val="3"/>
        <w:numFmt w:val="decimal"/>
        <w:lvlText w:val="3.13.%1."/>
        <w:legacy w:legacy="1" w:legacySpace="0" w:legacyIndent="964"/>
        <w:lvlJc w:val="left"/>
        <w:rPr>
          <w:rFonts w:ascii="Arial" w:hAnsi="Arial" w:cs="Arial" w:hint="default"/>
        </w:rPr>
      </w:lvl>
    </w:lvlOverride>
  </w:num>
  <w:num w:numId="27">
    <w:abstractNumId w:val="10"/>
  </w:num>
  <w:num w:numId="28">
    <w:abstractNumId w:val="7"/>
  </w:num>
  <w:num w:numId="29">
    <w:abstractNumId w:val="11"/>
  </w:num>
  <w:num w:numId="30">
    <w:abstractNumId w:val="16"/>
  </w:num>
  <w:num w:numId="31">
    <w:abstractNumId w:val="4"/>
  </w:num>
  <w:num w:numId="32">
    <w:abstractNumId w:val="19"/>
  </w:num>
  <w:num w:numId="33">
    <w:abstractNumId w:val="14"/>
  </w:num>
  <w:num w:numId="34">
    <w:abstractNumId w:val="3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36344"/>
    <w:rsid w:val="000948DA"/>
    <w:rsid w:val="00095ABD"/>
    <w:rsid w:val="0009634B"/>
    <w:rsid w:val="000A3DC0"/>
    <w:rsid w:val="0014723E"/>
    <w:rsid w:val="001579D8"/>
    <w:rsid w:val="001838B6"/>
    <w:rsid w:val="001975BB"/>
    <w:rsid w:val="001E3A14"/>
    <w:rsid w:val="001E7624"/>
    <w:rsid w:val="0028063A"/>
    <w:rsid w:val="00286283"/>
    <w:rsid w:val="002B0783"/>
    <w:rsid w:val="002E7D13"/>
    <w:rsid w:val="00300F59"/>
    <w:rsid w:val="00317136"/>
    <w:rsid w:val="003331BD"/>
    <w:rsid w:val="003A6E91"/>
    <w:rsid w:val="004103DC"/>
    <w:rsid w:val="00430261"/>
    <w:rsid w:val="00473353"/>
    <w:rsid w:val="00522392"/>
    <w:rsid w:val="00562900"/>
    <w:rsid w:val="00566722"/>
    <w:rsid w:val="005E2078"/>
    <w:rsid w:val="005E62AB"/>
    <w:rsid w:val="006514B4"/>
    <w:rsid w:val="00742061"/>
    <w:rsid w:val="007609B9"/>
    <w:rsid w:val="0079030E"/>
    <w:rsid w:val="008C75DF"/>
    <w:rsid w:val="008F7431"/>
    <w:rsid w:val="00982032"/>
    <w:rsid w:val="009E3953"/>
    <w:rsid w:val="00A131EB"/>
    <w:rsid w:val="00AD246B"/>
    <w:rsid w:val="00B43B8B"/>
    <w:rsid w:val="00BC7518"/>
    <w:rsid w:val="00BE1349"/>
    <w:rsid w:val="00BE24C8"/>
    <w:rsid w:val="00C30F90"/>
    <w:rsid w:val="00CB47EA"/>
    <w:rsid w:val="00CE1B0C"/>
    <w:rsid w:val="00D330A9"/>
    <w:rsid w:val="00D85380"/>
    <w:rsid w:val="00D8731D"/>
    <w:rsid w:val="00D92339"/>
    <w:rsid w:val="00DE3B1C"/>
    <w:rsid w:val="00DE7868"/>
    <w:rsid w:val="00E144ED"/>
    <w:rsid w:val="00EB2714"/>
    <w:rsid w:val="00EE0F92"/>
    <w:rsid w:val="00F6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6585F"/>
  <w15:docId w15:val="{7F7F57FA-56DD-46A5-AA99-60341C12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3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E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8559-6CB5-4CAF-B185-46AAF426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ПК</cp:lastModifiedBy>
  <cp:revision>15</cp:revision>
  <cp:lastPrinted>2015-06-17T11:34:00Z</cp:lastPrinted>
  <dcterms:created xsi:type="dcterms:W3CDTF">2015-05-28T02:06:00Z</dcterms:created>
  <dcterms:modified xsi:type="dcterms:W3CDTF">2016-07-20T08:32:00Z</dcterms:modified>
</cp:coreProperties>
</file>